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26" w:rsidRDefault="004F2426" w:rsidP="004F2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Судебные иски с участием ОФ «Институт Медиа Полиси» в 2018году</w:t>
      </w:r>
    </w:p>
    <w:p w:rsidR="004F2426" w:rsidRDefault="004F2426" w:rsidP="004F24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4F2426" w:rsidRDefault="004F2426" w:rsidP="004F242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На период с 1 января по 31 декабря 2018 года ОФ «Институт Медиа Полиси» участвовал в судах в 20 гражданских судопроизводствах, представляя интересы представителей СМИ.  От общего количества дел:</w:t>
      </w:r>
    </w:p>
    <w:p w:rsidR="004F2426" w:rsidRPr="0052382F" w:rsidRDefault="0052382F" w:rsidP="0052382F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1 – </w:t>
      </w:r>
      <w:r w:rsidR="004F2426" w:rsidRPr="0052382F">
        <w:rPr>
          <w:rFonts w:ascii="Times New Roman" w:hAnsi="Times New Roman"/>
          <w:i/>
          <w:sz w:val="24"/>
          <w:szCs w:val="24"/>
          <w:lang w:eastAsia="ru-RU"/>
        </w:rPr>
        <w:t>процесс по доступу к информации;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4F2426" w:rsidRPr="0052382F" w:rsidRDefault="0052382F" w:rsidP="0052382F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1 – </w:t>
      </w:r>
      <w:r w:rsidR="004F2426" w:rsidRPr="0052382F">
        <w:rPr>
          <w:rFonts w:ascii="Times New Roman" w:hAnsi="Times New Roman"/>
          <w:i/>
          <w:sz w:val="24"/>
          <w:szCs w:val="24"/>
          <w:lang w:eastAsia="ru-RU"/>
        </w:rPr>
        <w:t>признание материала экстремистским и запрещение телевещания;</w:t>
      </w:r>
    </w:p>
    <w:p w:rsidR="004F2426" w:rsidRDefault="004F2426" w:rsidP="004F2426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 – рассмотрение ходатайство Института о признании ст.4 Закона КР «О гарантиях деятельности Президента КР» противоречащей Конституции КР в Конституционной палате КР при Верховном суде КР;</w:t>
      </w:r>
    </w:p>
    <w:p w:rsidR="004F2426" w:rsidRDefault="004F2426" w:rsidP="004F2426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16 - по искам о защите чести, достоинства и деловой репутации</w:t>
      </w:r>
    </w:p>
    <w:p w:rsidR="004F2426" w:rsidRDefault="004F2426" w:rsidP="004F2426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F2426" w:rsidRDefault="004F2426" w:rsidP="004F24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F2426" w:rsidRDefault="00D42A35" w:rsidP="004F24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Институт Медиа Полиси оказывал юридическую </w:t>
      </w:r>
      <w:r w:rsidRPr="00D42A35">
        <w:rPr>
          <w:rFonts w:ascii="Times New Roman" w:hAnsi="Times New Roman"/>
          <w:i/>
          <w:sz w:val="24"/>
          <w:szCs w:val="24"/>
          <w:lang w:eastAsia="ru-RU"/>
        </w:rPr>
        <w:t xml:space="preserve">поддержку в </w:t>
      </w:r>
      <w:r w:rsidR="008755CF">
        <w:rPr>
          <w:rFonts w:ascii="Times New Roman" w:hAnsi="Times New Roman"/>
          <w:i/>
          <w:sz w:val="24"/>
          <w:szCs w:val="24"/>
          <w:lang w:eastAsia="ru-RU"/>
        </w:rPr>
        <w:t>3</w:t>
      </w:r>
      <w:r w:rsidR="004F2426" w:rsidRPr="00D42A35">
        <w:rPr>
          <w:rFonts w:ascii="Times New Roman" w:hAnsi="Times New Roman"/>
          <w:i/>
          <w:sz w:val="24"/>
          <w:szCs w:val="24"/>
          <w:lang w:eastAsia="ru-RU"/>
        </w:rPr>
        <w:t xml:space="preserve"> уголовных дела, из которых</w:t>
      </w:r>
      <w:r w:rsidR="004F2426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4F2426" w:rsidRDefault="004F2426" w:rsidP="004F24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 – обвинение против журналиста Алкановой Э., в разглашении коммерческой и банковской тайны (ИМП привлек адвоката, который представляет интересы журналсита);</w:t>
      </w:r>
    </w:p>
    <w:p w:rsidR="004F2426" w:rsidRDefault="004F2426" w:rsidP="004F24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 – обвинение против преподавателя КГУСТА Болотбека Темира в разжигании межнациональной розни (ИМП поддержал проведение психол</w:t>
      </w:r>
      <w:r w:rsidR="00C934C2">
        <w:rPr>
          <w:rFonts w:ascii="Times New Roman" w:hAnsi="Times New Roman"/>
          <w:i/>
          <w:sz w:val="24"/>
          <w:szCs w:val="24"/>
          <w:lang w:eastAsia="ru-RU"/>
        </w:rPr>
        <w:t>ого-лингвистической экспертизы);</w:t>
      </w:r>
    </w:p>
    <w:p w:rsidR="00C934C2" w:rsidRDefault="00C934C2" w:rsidP="00C934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1 – обвинение против Муктарова Нурбека  в разжигании межнациональной розни (ИМП</w:t>
      </w:r>
      <w:r w:rsidR="00C767EF">
        <w:rPr>
          <w:rFonts w:ascii="Times New Roman" w:hAnsi="Times New Roman"/>
          <w:i/>
          <w:sz w:val="24"/>
          <w:szCs w:val="24"/>
          <w:lang w:eastAsia="ru-RU"/>
        </w:rPr>
        <w:t xml:space="preserve"> оказывает юридическую поддержку)</w:t>
      </w:r>
    </w:p>
    <w:p w:rsidR="004F2426" w:rsidRDefault="004F2426" w:rsidP="004F24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F2426" w:rsidRDefault="004F2426" w:rsidP="004F24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Из общего количества по 2 делам истцами по делам о защите чести, достоинства выступают публичные лица: 1 – начальник Генерального штаба КР, 1 – бывший председатель Государственное регистрационной службы КР. </w:t>
      </w:r>
    </w:p>
    <w:p w:rsidR="004F2426" w:rsidRDefault="004F2426" w:rsidP="004F2426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F2426" w:rsidRDefault="004F2426" w:rsidP="004F2426">
      <w:pPr>
        <w:spacing w:after="0" w:line="240" w:lineRule="auto"/>
        <w:ind w:firstLine="4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Итоги судебных процессов по искам о защите чести, достоинства и деловой репутации:</w:t>
      </w:r>
    </w:p>
    <w:p w:rsidR="004F2426" w:rsidRDefault="004F2426" w:rsidP="004F24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по 7 процессам судом исковые требования удовлетворены частично (по трем искам суд обязал опубликовать опровержения, в части компенсации морального вреда отказано либо возложено только на соответчиков, по оставшимся трем – сумма моральной компенсации снижена в разы, например по иску Булатовой к ИА «АКИ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press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» суд взыскал 20 000 сомов вместо 200 000 сомов моральной компенсации: по иску председателя Генерального штаба КР к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Kaktus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media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взыскано 20 000 сомов вместо 100 000 сомов компенсации мор</w:t>
      </w:r>
      <w:r w:rsidR="00D42A35">
        <w:rPr>
          <w:rFonts w:ascii="Times New Roman" w:hAnsi="Times New Roman"/>
          <w:i/>
          <w:sz w:val="24"/>
          <w:szCs w:val="24"/>
          <w:lang w:eastAsia="ru-RU"/>
        </w:rPr>
        <w:t>ального вреда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 w:rsidR="00D42A35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4F2426" w:rsidRDefault="004F2426" w:rsidP="004F24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по 1 иску – суд отказал в рассмотрении исковых претензий (истцом не соблюдены требования, предъявляемые к исковому заявлению);</w:t>
      </w:r>
    </w:p>
    <w:p w:rsidR="004F2426" w:rsidRDefault="004F2426" w:rsidP="004F24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по 7 процессам - суд отказал в удовлетворении исковых требований (не являются порочащими и не идентифицируют истцов);</w:t>
      </w:r>
    </w:p>
    <w:p w:rsidR="004F2426" w:rsidRDefault="004F2426" w:rsidP="004F24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по 3 искам - процессы продолжаются.</w:t>
      </w:r>
    </w:p>
    <w:p w:rsidR="00DD6D53" w:rsidRDefault="004F2426" w:rsidP="00C76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судебных за</w:t>
      </w:r>
      <w:r w:rsidR="00C767EF">
        <w:rPr>
          <w:rFonts w:ascii="Times New Roman" w:hAnsi="Times New Roman" w:cs="Times New Roman"/>
          <w:sz w:val="24"/>
          <w:szCs w:val="24"/>
        </w:rPr>
        <w:t>седаний составило 105 заседаний.</w:t>
      </w:r>
    </w:p>
    <w:tbl>
      <w:tblPr>
        <w:tblpPr w:leftFromText="180" w:rightFromText="180" w:vertAnchor="text" w:tblpX="-856" w:tblpY="1"/>
        <w:tblOverlap w:val="never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2126"/>
        <w:gridCol w:w="1985"/>
        <w:gridCol w:w="4387"/>
        <w:gridCol w:w="3267"/>
      </w:tblGrid>
      <w:tr w:rsidR="00DD6D53" w:rsidRPr="00EF0D73" w:rsidTr="00F35E7D">
        <w:trPr>
          <w:trHeight w:val="270"/>
        </w:trPr>
        <w:tc>
          <w:tcPr>
            <w:tcW w:w="562" w:type="dxa"/>
          </w:tcPr>
          <w:p w:rsidR="00DD6D53" w:rsidRPr="00EF0D73" w:rsidRDefault="00DD6D53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52" w:type="dxa"/>
          </w:tcPr>
          <w:p w:rsidR="00DD6D53" w:rsidRPr="00EF0D73" w:rsidRDefault="00DD6D53" w:rsidP="00C76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Истец</w:t>
            </w:r>
          </w:p>
        </w:tc>
        <w:tc>
          <w:tcPr>
            <w:tcW w:w="2126" w:type="dxa"/>
          </w:tcPr>
          <w:p w:rsidR="00DD6D53" w:rsidRPr="0055355A" w:rsidRDefault="00DD6D53" w:rsidP="00C76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 иска</w:t>
            </w:r>
          </w:p>
        </w:tc>
        <w:tc>
          <w:tcPr>
            <w:tcW w:w="1985" w:type="dxa"/>
          </w:tcPr>
          <w:p w:rsidR="00DD6D53" w:rsidRPr="0055355A" w:rsidRDefault="00DD6D53" w:rsidP="00C76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3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иска</w:t>
            </w:r>
          </w:p>
        </w:tc>
        <w:tc>
          <w:tcPr>
            <w:tcW w:w="4387" w:type="dxa"/>
          </w:tcPr>
          <w:p w:rsidR="00DD6D53" w:rsidRPr="00EF0D73" w:rsidRDefault="00DD6D53" w:rsidP="00C76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Фабула дела</w:t>
            </w:r>
          </w:p>
        </w:tc>
        <w:tc>
          <w:tcPr>
            <w:tcW w:w="3267" w:type="dxa"/>
          </w:tcPr>
          <w:p w:rsidR="00DD6D53" w:rsidRPr="00EF0D73" w:rsidRDefault="00DD6D53" w:rsidP="00C76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DD6D53" w:rsidRPr="00EF0D73" w:rsidTr="00F35E7D">
        <w:trPr>
          <w:trHeight w:val="418"/>
        </w:trPr>
        <w:tc>
          <w:tcPr>
            <w:tcW w:w="562" w:type="dxa"/>
          </w:tcPr>
          <w:p w:rsidR="00DD6D53" w:rsidRPr="00EF0D73" w:rsidRDefault="00DD6D53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DD6D53" w:rsidRPr="00FC7C08" w:rsidRDefault="00DD6D53" w:rsidP="00C76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Бывший председатель ГРС при Правительстве КР Тайырбек Сарпашев</w:t>
            </w:r>
            <w:r w:rsidRPr="00C22FBB">
              <w:rPr>
                <w:rFonts w:ascii="Times New Roman" w:hAnsi="Times New Roman" w:cs="Times New Roman"/>
                <w:sz w:val="24"/>
                <w:szCs w:val="24"/>
              </w:rPr>
              <w:t xml:space="preserve"> к ТРК «Сентябрь», журналисту Бакиеву Т.А., оператору Равшанбек у А., и бывшему руководитель УВД МВД КР по Ошской области Капарову А.</w:t>
            </w:r>
          </w:p>
        </w:tc>
        <w:tc>
          <w:tcPr>
            <w:tcW w:w="2126" w:type="dxa"/>
          </w:tcPr>
          <w:p w:rsidR="00DD6D53" w:rsidRPr="00B1699D" w:rsidRDefault="003447F2" w:rsidP="00C767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Сведения, распространённые в программе «Апта»</w:t>
            </w:r>
          </w:p>
        </w:tc>
        <w:tc>
          <w:tcPr>
            <w:tcW w:w="1985" w:type="dxa"/>
          </w:tcPr>
          <w:p w:rsidR="00DD6D53" w:rsidRPr="0055355A" w:rsidRDefault="00DD6D53" w:rsidP="00C76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C22FBB">
              <w:rPr>
                <w:rFonts w:ascii="Times New Roman" w:hAnsi="Times New Roman" w:cs="Times New Roman"/>
                <w:sz w:val="24"/>
                <w:szCs w:val="24"/>
              </w:rPr>
              <w:t>по 1 000 000 (один миллион) с каждого ответчика.</w:t>
            </w:r>
          </w:p>
        </w:tc>
        <w:tc>
          <w:tcPr>
            <w:tcW w:w="4387" w:type="dxa"/>
          </w:tcPr>
          <w:p w:rsidR="00DD6D53" w:rsidRPr="00337A2E" w:rsidRDefault="003447F2" w:rsidP="00C76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обратился с возражением к исковому заявлению, где было указано, что ТРК «Сентябрь» должен быть освобожден от ответственности по основаниям, предусмотренным в Постановлении Пленума Верховного суда о порядке рассмотрения таких категорий дел. Всего было проведено 5 судебных заседаний. </w:t>
            </w:r>
            <w:r w:rsidRPr="00C22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7" w:type="dxa"/>
          </w:tcPr>
          <w:p w:rsidR="00DD6D53" w:rsidRPr="00EF0D73" w:rsidRDefault="003447F2" w:rsidP="00C76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D2B">
              <w:rPr>
                <w:rFonts w:ascii="Times New Roman" w:hAnsi="Times New Roman" w:cs="Times New Roman"/>
                <w:sz w:val="24"/>
                <w:szCs w:val="24"/>
              </w:rPr>
              <w:t xml:space="preserve">14.02.2018г. – суд частично удовлетворил исковые требования истца, обязав Капарова А. принести опровержение и возместить компенсацию в размере 100 000 сомов. </w:t>
            </w:r>
            <w:r w:rsidRPr="00057D2B">
              <w:rPr>
                <w:rFonts w:ascii="Times New Roman" w:hAnsi="Times New Roman" w:cs="Times New Roman"/>
                <w:b/>
                <w:sz w:val="24"/>
                <w:szCs w:val="24"/>
              </w:rPr>
              <w:t>В остальной части исковых требований отказано. Решение суда истцом не было обжаловано.</w:t>
            </w:r>
          </w:p>
        </w:tc>
      </w:tr>
      <w:tr w:rsidR="003447F2" w:rsidRPr="00EF0D73" w:rsidTr="00F35E7D">
        <w:trPr>
          <w:trHeight w:val="418"/>
        </w:trPr>
        <w:tc>
          <w:tcPr>
            <w:tcW w:w="562" w:type="dxa"/>
          </w:tcPr>
          <w:p w:rsidR="003447F2" w:rsidRPr="00EF0D73" w:rsidRDefault="003447F2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3447F2" w:rsidRDefault="003447F2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Борончиева А.В.</w:t>
            </w:r>
            <w:r w:rsidRPr="003447F2">
              <w:rPr>
                <w:rFonts w:ascii="Times New Roman" w:hAnsi="Times New Roman" w:cs="Times New Roman"/>
                <w:sz w:val="24"/>
                <w:szCs w:val="24"/>
              </w:rPr>
              <w:t xml:space="preserve"> к общественно-политической газете «Дело №»</w:t>
            </w:r>
          </w:p>
        </w:tc>
        <w:tc>
          <w:tcPr>
            <w:tcW w:w="2126" w:type="dxa"/>
          </w:tcPr>
          <w:p w:rsidR="003447F2" w:rsidRPr="00B1699D" w:rsidRDefault="003447F2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Статья ««Адвокат была не в себе?»»</w:t>
            </w:r>
          </w:p>
        </w:tc>
        <w:tc>
          <w:tcPr>
            <w:tcW w:w="1985" w:type="dxa"/>
          </w:tcPr>
          <w:p w:rsidR="003447F2" w:rsidRPr="00C22FBB" w:rsidRDefault="003447F2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F2">
              <w:rPr>
                <w:rFonts w:ascii="Times New Roman" w:hAnsi="Times New Roman" w:cs="Times New Roman"/>
                <w:sz w:val="24"/>
                <w:szCs w:val="24"/>
              </w:rPr>
              <w:t>1 000 000 сомов</w:t>
            </w:r>
          </w:p>
        </w:tc>
        <w:tc>
          <w:tcPr>
            <w:tcW w:w="4387" w:type="dxa"/>
          </w:tcPr>
          <w:p w:rsidR="003447F2" w:rsidRDefault="0059486C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FBB">
              <w:rPr>
                <w:rFonts w:ascii="Times New Roman" w:hAnsi="Times New Roman" w:cs="Times New Roman"/>
                <w:sz w:val="24"/>
                <w:szCs w:val="24"/>
              </w:rPr>
              <w:t>стец просит признать несоответствующим действительности и порочащим честь и достоинства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ения, распространенные в статье. </w:t>
            </w:r>
            <w:r w:rsidR="003E188C" w:rsidRPr="00C22FBB">
              <w:rPr>
                <w:rFonts w:ascii="Times New Roman" w:hAnsi="Times New Roman" w:cs="Times New Roman"/>
                <w:sz w:val="24"/>
                <w:szCs w:val="24"/>
              </w:rPr>
              <w:t>Рассмотрение иска началось еще в 2014 году, но в связи с рассмотрением уголовного дела, данное дело приостановлено. Дело было во</w:t>
            </w:r>
            <w:r w:rsidR="003E188C">
              <w:rPr>
                <w:rFonts w:ascii="Times New Roman" w:hAnsi="Times New Roman" w:cs="Times New Roman"/>
                <w:sz w:val="24"/>
                <w:szCs w:val="24"/>
              </w:rPr>
              <w:t xml:space="preserve">зобновлено в декабре 2017 года. </w:t>
            </w:r>
            <w:r w:rsidR="003E188C" w:rsidRPr="00D55F34">
              <w:rPr>
                <w:rFonts w:ascii="Times New Roman" w:hAnsi="Times New Roman" w:cs="Times New Roman"/>
                <w:sz w:val="24"/>
                <w:szCs w:val="24"/>
              </w:rPr>
              <w:t>Всего состоялось 5 судебных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3447F2" w:rsidRPr="00057D2B" w:rsidRDefault="003E188C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8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районный суд г. Бишкек от 14.03.2018 года исковое заявление Борончиевой Г.И. «Дело №» и журналисту Новгородцевой Ольги оставлено без удовлетворения. Данное решение было обжаловано истцом. 30.05.2018 года начато слушание дела в Бишкекском городском суде. Следующая дата рассмотрения 06.06.2018 года. Бишкекский городской суд оставил решение суда первой инстанции в силе.  14.10.2018г. решением коллегии Верховного суда КР </w:t>
            </w:r>
            <w:r w:rsidRPr="003E1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первой и второй инстанции оставлены в силе.</w:t>
            </w:r>
          </w:p>
        </w:tc>
      </w:tr>
      <w:tr w:rsidR="003E188C" w:rsidRPr="00EF0D73" w:rsidTr="00F35E7D">
        <w:trPr>
          <w:trHeight w:val="418"/>
        </w:trPr>
        <w:tc>
          <w:tcPr>
            <w:tcW w:w="562" w:type="dxa"/>
          </w:tcPr>
          <w:p w:rsidR="003E188C" w:rsidRPr="003E188C" w:rsidRDefault="003E188C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2552" w:type="dxa"/>
          </w:tcPr>
          <w:p w:rsidR="003E188C" w:rsidRPr="003E188C" w:rsidRDefault="003E188C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Борунов А.В.</w:t>
            </w:r>
            <w:r w:rsidRPr="003E18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B2A3A">
              <w:t xml:space="preserve"> 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газете «Дело №» и журналисту Ольге Калининой</w:t>
            </w:r>
          </w:p>
        </w:tc>
        <w:tc>
          <w:tcPr>
            <w:tcW w:w="2126" w:type="dxa"/>
          </w:tcPr>
          <w:p w:rsidR="003E188C" w:rsidRPr="00B1699D" w:rsidRDefault="003E188C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Cтатья «Расследование под заголовком: «Пиявка».</w:t>
            </w:r>
          </w:p>
        </w:tc>
        <w:tc>
          <w:tcPr>
            <w:tcW w:w="1985" w:type="dxa"/>
          </w:tcPr>
          <w:p w:rsidR="003E188C" w:rsidRPr="003447F2" w:rsidRDefault="003E188C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8C">
              <w:rPr>
                <w:rFonts w:ascii="Times New Roman" w:hAnsi="Times New Roman" w:cs="Times New Roman"/>
                <w:sz w:val="24"/>
                <w:szCs w:val="24"/>
              </w:rPr>
              <w:t>1 000 000 сомов</w:t>
            </w:r>
          </w:p>
        </w:tc>
        <w:tc>
          <w:tcPr>
            <w:tcW w:w="4387" w:type="dxa"/>
          </w:tcPr>
          <w:p w:rsidR="003E188C" w:rsidRPr="00C22FBB" w:rsidRDefault="003E188C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Истец просит признать несоответствующим действительности и порочащим честь и достоинства сведения, распространенные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статье. 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ходатайству сторон дело по подсудности было передано в Первомайский районный суд. Состоялось 4 судебных заседания.</w:t>
            </w:r>
          </w:p>
        </w:tc>
        <w:tc>
          <w:tcPr>
            <w:tcW w:w="3267" w:type="dxa"/>
          </w:tcPr>
          <w:p w:rsidR="003E188C" w:rsidRPr="003E188C" w:rsidRDefault="003E188C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31.07.2018г. решением Первомайского районного суда г. Бишкек в удовлетворении искового заявления отказано. Истцом на данное решение была подана апелляционная жалоба. 01.10.2018 года решением коллегии Бишкекского городского суда решение первой инстанции отменено и направлено в Первомайский районный суд на новое рассмотрение.  </w:t>
            </w:r>
            <w:r w:rsidRPr="009D33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данное определение была подана кассационная жалоба в Верховный суд КР. Судебное разбирательство назначено на 4 февраля 2018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9486C" w:rsidRPr="00EF0D73" w:rsidTr="00F35E7D">
        <w:trPr>
          <w:trHeight w:val="418"/>
        </w:trPr>
        <w:tc>
          <w:tcPr>
            <w:tcW w:w="562" w:type="dxa"/>
          </w:tcPr>
          <w:p w:rsidR="0059486C" w:rsidRPr="0059486C" w:rsidRDefault="0059486C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59486C" w:rsidRPr="009D33A1" w:rsidRDefault="0059486C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швейной фабрики «ВЛКСМ» </w:t>
            </w:r>
            <w:r w:rsidRPr="00B169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Булатова Е.В.</w:t>
            </w:r>
            <w:r w:rsidRPr="009D3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ИА «АКИ</w:t>
            </w:r>
            <w:r w:rsidRPr="009D33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press</w:t>
            </w:r>
            <w:r w:rsidRPr="009D3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«Ca-news» и источникам Тавалдиеву Э., Ниязалиеву А., Кудоярову Д.</w:t>
            </w:r>
          </w:p>
        </w:tc>
        <w:tc>
          <w:tcPr>
            <w:tcW w:w="2126" w:type="dxa"/>
          </w:tcPr>
          <w:p w:rsidR="0059486C" w:rsidRPr="00B1699D" w:rsidRDefault="0059486C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Новостные заметки вокруг конфликта швейной фабрики им.ВЛКСМ (видеоматериал о митинге бывших работников фабрики, право на </w:t>
            </w: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изображение истицы)</w:t>
            </w:r>
          </w:p>
        </w:tc>
        <w:tc>
          <w:tcPr>
            <w:tcW w:w="1985" w:type="dxa"/>
          </w:tcPr>
          <w:p w:rsidR="0059486C" w:rsidRPr="003E188C" w:rsidRDefault="0059486C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озместить 40 000 сомов на услуги представителя и моральный вред в размере 40 000 сомов</w:t>
            </w:r>
          </w:p>
        </w:tc>
        <w:tc>
          <w:tcPr>
            <w:tcW w:w="4387" w:type="dxa"/>
          </w:tcPr>
          <w:p w:rsidR="009E2B5A" w:rsidRDefault="009E2B5A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Так истец просила признать несоответствующими действительности сведения, распространенные в новостных заметках вокруг конфликта швейной фабрики им.ВЛКСМ (видеоматериал о митинге бывших работников фабрики, право на изображение истицы), удалить их со своего ресурса и возместить 40 000 сомов на услуги представителя и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компенсировать моральный вред в размере 40 000 сомов. </w:t>
            </w:r>
          </w:p>
          <w:p w:rsidR="0059486C" w:rsidRPr="009D33A1" w:rsidRDefault="0059486C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Институтом было подготовлено возражение о необоснованности исковых требований истца. </w:t>
            </w:r>
          </w:p>
        </w:tc>
        <w:tc>
          <w:tcPr>
            <w:tcW w:w="3267" w:type="dxa"/>
          </w:tcPr>
          <w:p w:rsidR="0059486C" w:rsidRPr="009D33A1" w:rsidRDefault="0059486C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18.04.2017г. Ленинский районный суд г.Бишкек исковое заявление к ИА «Аkipress» и ИА «Ca-news» было удовлетворено частично. Так, отдельные сведения, распространенные в публикациях, были признаны порочащими, суд обязал принести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опровержение. Суд В части денежных взысканий суд обязал соответчиков солидарно возместить 50 000 сомов. В остальной части судом было отказано. Не согласившись с вынесенным решением, истец обратился с апелляционной жалобой в Бишкекский городской суд. 11.09.2017г. Бишкекский городской суд отменил решение нижестоящей инстанции и обязал информационные ресурсы «Аkipress» и «Ca-news» удалить спорные публикации с сайта и обязал возместить 80 000 сомов солидарно в часть возмещения материальных расходов и компенсации морального вреда. Данное решение было обжаловано в Верховном суде КР. Институт обжаловал решение апелляционной инстанции в Верховном суде. </w:t>
            </w:r>
            <w:r w:rsidRPr="009D3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17.01.2018г. - Судебная коллегия по гражданским делам приняв во внимание доводы ИМП о том, что законодательство </w:t>
            </w:r>
            <w:r w:rsidRPr="009D3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предусматривает восстановление нарушенных прав только путем опровержения, но не удаления, отменил решение апелляционной инстанции, оставив в силе решение Ленинского районного суда.</w:t>
            </w:r>
          </w:p>
        </w:tc>
      </w:tr>
      <w:tr w:rsidR="009E2B5A" w:rsidRPr="00EF0D73" w:rsidTr="00F35E7D">
        <w:trPr>
          <w:trHeight w:val="418"/>
        </w:trPr>
        <w:tc>
          <w:tcPr>
            <w:tcW w:w="562" w:type="dxa"/>
          </w:tcPr>
          <w:p w:rsidR="009E2B5A" w:rsidRDefault="009E2B5A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</w:tcPr>
          <w:p w:rsidR="009E2B5A" w:rsidRDefault="00CD022C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швейной фабрики «ВЛКСМ» </w:t>
            </w:r>
            <w:r w:rsidRPr="00B169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Булатова Е.В.</w:t>
            </w:r>
            <w:r w:rsidRPr="009D3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ИА «АКИ</w:t>
            </w:r>
            <w:r w:rsidRPr="009D33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press</w:t>
            </w:r>
            <w:r w:rsidRPr="009D33A1">
              <w:rPr>
                <w:rFonts w:ascii="Times New Roman" w:hAnsi="Times New Roman"/>
                <w:sz w:val="24"/>
                <w:szCs w:val="24"/>
                <w:lang w:eastAsia="ru-RU"/>
              </w:rPr>
              <w:t>» и «Турмуш» и</w:t>
            </w:r>
            <w:r w:rsidRPr="009D3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33A1">
              <w:rPr>
                <w:rFonts w:ascii="Times New Roman" w:hAnsi="Times New Roman"/>
                <w:sz w:val="24"/>
                <w:szCs w:val="24"/>
                <w:lang w:eastAsia="ru-RU"/>
              </w:rPr>
              <w:t>ответчикам</w:t>
            </w:r>
            <w:r w:rsidRPr="009D3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33A1">
              <w:rPr>
                <w:rFonts w:ascii="Times New Roman" w:hAnsi="Times New Roman"/>
                <w:sz w:val="24"/>
                <w:szCs w:val="24"/>
                <w:lang w:eastAsia="ru-RU"/>
              </w:rPr>
              <w:t>Жуманалиеву С.А. и ОсОО «Блокстрой».</w:t>
            </w:r>
          </w:p>
        </w:tc>
        <w:tc>
          <w:tcPr>
            <w:tcW w:w="2126" w:type="dxa"/>
          </w:tcPr>
          <w:p w:rsidR="009E2B5A" w:rsidRDefault="00CD022C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Новостная</w:t>
            </w:r>
            <w:r w:rsidRPr="009D33A1">
              <w:rPr>
                <w:rFonts w:ascii="Times New Roman" w:hAnsi="Times New Roman"/>
                <w:i/>
                <w:sz w:val="24"/>
                <w:szCs w:val="24"/>
              </w:rPr>
              <w:t xml:space="preserve"> заметк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D33A1">
              <w:rPr>
                <w:rFonts w:ascii="Times New Roman" w:hAnsi="Times New Roman"/>
                <w:i/>
                <w:sz w:val="24"/>
                <w:szCs w:val="24"/>
              </w:rPr>
              <w:t xml:space="preserve"> о конфликте вокруг швейной фабрики им.ВЛКСМ (освещение заседания парламентской фракции Ата-Мекен).</w:t>
            </w:r>
          </w:p>
        </w:tc>
        <w:tc>
          <w:tcPr>
            <w:tcW w:w="1985" w:type="dxa"/>
          </w:tcPr>
          <w:p w:rsidR="009E2B5A" w:rsidRDefault="00CD022C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/>
                <w:sz w:val="24"/>
                <w:szCs w:val="24"/>
              </w:rPr>
              <w:t>200 000 сомов</w:t>
            </w:r>
          </w:p>
        </w:tc>
        <w:tc>
          <w:tcPr>
            <w:tcW w:w="4387" w:type="dxa"/>
          </w:tcPr>
          <w:p w:rsidR="009E2B5A" w:rsidRPr="009D33A1" w:rsidRDefault="00CD022C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/>
                <w:sz w:val="24"/>
                <w:szCs w:val="24"/>
                <w:lang w:eastAsia="ru-RU"/>
              </w:rPr>
              <w:t>Истец требовала признать несоответствующими действительности сведения, распространенные в н</w:t>
            </w:r>
            <w:r w:rsidRPr="009D33A1">
              <w:rPr>
                <w:rFonts w:ascii="Times New Roman" w:hAnsi="Times New Roman"/>
                <w:i/>
                <w:sz w:val="24"/>
                <w:szCs w:val="24"/>
              </w:rPr>
              <w:t xml:space="preserve">овостной заметке о конфликте вокруг швейной фабрики им.ВЛКСМ (освещение заседания парламентской фракции Ата-Мекен). </w:t>
            </w:r>
            <w:r w:rsidRPr="009D33A1">
              <w:rPr>
                <w:rFonts w:ascii="Times New Roman" w:hAnsi="Times New Roman"/>
                <w:sz w:val="24"/>
                <w:szCs w:val="24"/>
              </w:rPr>
              <w:t>Вместе с удалением материалов, истец требовала с информационного ресурса компенсацию морального вреда в размере 200 000 сомов.</w:t>
            </w:r>
          </w:p>
        </w:tc>
        <w:tc>
          <w:tcPr>
            <w:tcW w:w="3267" w:type="dxa"/>
          </w:tcPr>
          <w:p w:rsidR="009E2B5A" w:rsidRPr="009D33A1" w:rsidRDefault="00CD022C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33A1">
              <w:rPr>
                <w:rFonts w:ascii="Times New Roman" w:hAnsi="Times New Roman"/>
                <w:sz w:val="24"/>
                <w:szCs w:val="24"/>
              </w:rPr>
              <w:t xml:space="preserve">довлетворено частично, суд обязал информационный ресурс удалить статью и выплатить компенсацию морального вреда в размере 20 000 сомов. Данное решение было обжаловано в Бишкекском городском суде.  5.12.2017 решение приняв во внимание обстоятельства, изложенные в апелляционной жалобе Института, вернул дело на новое рассмотрение. 10.04.2018г. – заседание суда возобновлено. Всего прошло 5 судебных заседаний. 21.06.2018г. – решением Ленинского районного суда иск был удовлетворен частично, информационный ресурс обязали удалить статью и выплатить компенсацию морального </w:t>
            </w:r>
            <w:r w:rsidRPr="009D33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вреда. Решение повторно было обжаловано в Бишкекском городском суде.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05.11.2018 состоялось судебное заседание. В связи с отсутствием состава коллегии судей, процесс откладывался трижды на отчетный период. 05.11.2018 состоялось судебное заседание. В связи с отсутствием состава коллегии судей, процесс откладывался трижды на отчетный период. Бишкекский городской оставил в силе решение Ленинского районного суда г.Бишкек. Институт намерен обжаловать решение в Верховном суде КР.</w:t>
            </w:r>
          </w:p>
        </w:tc>
      </w:tr>
      <w:tr w:rsidR="00193C45" w:rsidRPr="00EF0D73" w:rsidTr="00F35E7D">
        <w:trPr>
          <w:trHeight w:val="418"/>
        </w:trPr>
        <w:tc>
          <w:tcPr>
            <w:tcW w:w="562" w:type="dxa"/>
          </w:tcPr>
          <w:p w:rsidR="00193C45" w:rsidRDefault="00193C45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2" w:type="dxa"/>
          </w:tcPr>
          <w:p w:rsidR="00193C45" w:rsidRDefault="00193C45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Булатова Елена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 ИА «АКИ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93C45" w:rsidRPr="00B1699D" w:rsidRDefault="00F1495A" w:rsidP="00C767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Видео пресс конференции «А.Бакиев – рейдерство швейной фабрики ВЛКСМ. Бездействие правоохранительных органов»</w:t>
            </w:r>
          </w:p>
        </w:tc>
        <w:tc>
          <w:tcPr>
            <w:tcW w:w="1985" w:type="dxa"/>
          </w:tcPr>
          <w:p w:rsidR="00193C45" w:rsidRPr="009D33A1" w:rsidRDefault="00F1495A" w:rsidP="00C76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200 000 сомов</w:t>
            </w:r>
          </w:p>
        </w:tc>
        <w:tc>
          <w:tcPr>
            <w:tcW w:w="4387" w:type="dxa"/>
          </w:tcPr>
          <w:p w:rsidR="00193C45" w:rsidRPr="009D33A1" w:rsidRDefault="00F1495A" w:rsidP="00C76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Истица требует полностью</w:t>
            </w:r>
            <w:r w:rsidR="00821D12">
              <w:rPr>
                <w:rFonts w:ascii="Times New Roman" w:hAnsi="Times New Roman" w:cs="Times New Roman"/>
                <w:sz w:val="24"/>
                <w:szCs w:val="24"/>
              </w:rPr>
              <w:t xml:space="preserve"> удалить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публикацию с ресурса и возместить моральную компенсацию в размере 200 000 сомов. </w:t>
            </w:r>
            <w:r w:rsidRPr="00D55F34">
              <w:rPr>
                <w:rFonts w:ascii="Times New Roman" w:hAnsi="Times New Roman" w:cs="Times New Roman"/>
                <w:sz w:val="24"/>
                <w:szCs w:val="24"/>
              </w:rPr>
              <w:t xml:space="preserve">24.09.2017г дело приостановлено, в связи с назначением лингвистической экспертизы по инициативе суда. 22.03.2018г. – дело было возобновлено. Стало известно, что Академия наук КР не провел лингвистическую экспертизу в связи с потерей материалов дела направленных судом. 26.03.2018г. – дело было вновь </w:t>
            </w:r>
            <w:r w:rsidRPr="00D55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приостановленое в связи назначением лингвистической экспертизы. 10.04.2018г.-Состоялось заседание суда. Следующее заседание 23.05.2018г. Заседание суда прошло 23.05.2018г. Следующее заседание назначено на 04.06.2018г. 23.05.2018г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. Следующее заседание назначено на 05.07.2018г.</w:t>
            </w:r>
          </w:p>
        </w:tc>
        <w:tc>
          <w:tcPr>
            <w:tcW w:w="3267" w:type="dxa"/>
          </w:tcPr>
          <w:p w:rsidR="00193C45" w:rsidRDefault="00F1495A" w:rsidP="00C76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05.07.2018г. – суд частично удовлетворил жалобу истца, в части удаления отказано, суд обязал «АКИ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» опубликовать опровержение, компенсация морального вреда возложена на соответчиков</w:t>
            </w:r>
          </w:p>
        </w:tc>
      </w:tr>
      <w:tr w:rsidR="00F1495A" w:rsidRPr="00EF0D73" w:rsidTr="00F35E7D">
        <w:trPr>
          <w:trHeight w:val="418"/>
        </w:trPr>
        <w:tc>
          <w:tcPr>
            <w:tcW w:w="562" w:type="dxa"/>
          </w:tcPr>
          <w:p w:rsidR="00F1495A" w:rsidRDefault="00F1495A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52" w:type="dxa"/>
          </w:tcPr>
          <w:p w:rsidR="00F1495A" w:rsidRPr="009D33A1" w:rsidRDefault="006B26C5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Булатова Елена</w:t>
            </w:r>
            <w:r w:rsidRPr="006B26C5">
              <w:rPr>
                <w:rFonts w:ascii="Times New Roman" w:hAnsi="Times New Roman" w:cs="Times New Roman"/>
                <w:sz w:val="24"/>
                <w:szCs w:val="24"/>
              </w:rPr>
              <w:t xml:space="preserve"> к ИА «АКИpress»</w:t>
            </w:r>
          </w:p>
        </w:tc>
        <w:tc>
          <w:tcPr>
            <w:tcW w:w="2126" w:type="dxa"/>
          </w:tcPr>
          <w:p w:rsidR="00F1495A" w:rsidRPr="00B1699D" w:rsidRDefault="006B26C5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««ВЛКСМди рейдерлик жол менен басып алуу боюнча кылмыш ишин мыйзамсыз жаап коюшту» - жабырлануучу А.Ниязалиев»</w:t>
            </w:r>
          </w:p>
        </w:tc>
        <w:tc>
          <w:tcPr>
            <w:tcW w:w="1985" w:type="dxa"/>
          </w:tcPr>
          <w:p w:rsidR="00F1495A" w:rsidRPr="009D33A1" w:rsidRDefault="006B26C5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 сомов</w:t>
            </w:r>
          </w:p>
        </w:tc>
        <w:tc>
          <w:tcPr>
            <w:tcW w:w="4387" w:type="dxa"/>
          </w:tcPr>
          <w:p w:rsidR="00F1495A" w:rsidRPr="009D33A1" w:rsidRDefault="006B26C5" w:rsidP="0082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C5">
              <w:rPr>
                <w:rFonts w:ascii="Times New Roman" w:hAnsi="Times New Roman" w:cs="Times New Roman"/>
                <w:sz w:val="24"/>
                <w:szCs w:val="24"/>
              </w:rPr>
              <w:t xml:space="preserve">Истица требует полностью </w:t>
            </w:r>
            <w:r w:rsidR="00821D12">
              <w:rPr>
                <w:rFonts w:ascii="Times New Roman" w:hAnsi="Times New Roman" w:cs="Times New Roman"/>
                <w:sz w:val="24"/>
                <w:szCs w:val="24"/>
              </w:rPr>
              <w:t xml:space="preserve">удалить </w:t>
            </w:r>
            <w:r w:rsidRPr="006B26C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публикацию с ресурса и возместить моральную компенсацию в размере </w:t>
            </w:r>
            <w:r>
              <w:t xml:space="preserve"> </w:t>
            </w:r>
            <w:r w:rsidRPr="006B26C5">
              <w:rPr>
                <w:rFonts w:ascii="Times New Roman" w:hAnsi="Times New Roman" w:cs="Times New Roman"/>
                <w:sz w:val="24"/>
                <w:szCs w:val="24"/>
              </w:rPr>
              <w:t>200 000 сомов.</w:t>
            </w:r>
          </w:p>
        </w:tc>
        <w:tc>
          <w:tcPr>
            <w:tcW w:w="3267" w:type="dxa"/>
          </w:tcPr>
          <w:p w:rsidR="00F1495A" w:rsidRPr="009D33A1" w:rsidRDefault="006B26C5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6C5">
              <w:rPr>
                <w:rFonts w:ascii="Times New Roman" w:hAnsi="Times New Roman" w:cs="Times New Roman"/>
                <w:sz w:val="24"/>
                <w:szCs w:val="24"/>
              </w:rPr>
              <w:t>Ленинский районный суд удовлетворил частично исковое заявление. Суд обязал «Акиpress» удалить материал с сайта и возместить моральную компенсацию в размере 5 000 сомов. Данное решение обжаловано в апелляционной инстанции. Решением судебной коллегии апелляционной инстанции решение суда Ленинского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йонного суда в части</w:t>
            </w:r>
            <w:r w:rsidRPr="006B26C5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моральной компенсации отменена, компенсация возложена на других ответчиков, которые являются источником опубликованных сведений, в части удаления оставлено в силе. Представителями ИА «АКИpress» была подана кассационная жалобы в Верховный суд КР. </w:t>
            </w:r>
            <w:r w:rsidRPr="006B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12.04.2018г. судебная коллегия Верховного суда оставил в силе решение апелляционной инстанции</w:t>
            </w:r>
          </w:p>
        </w:tc>
      </w:tr>
      <w:tr w:rsidR="00AC39B5" w:rsidRPr="00EF0D73" w:rsidTr="00F35E7D">
        <w:trPr>
          <w:trHeight w:val="418"/>
        </w:trPr>
        <w:tc>
          <w:tcPr>
            <w:tcW w:w="562" w:type="dxa"/>
          </w:tcPr>
          <w:p w:rsidR="00AC39B5" w:rsidRDefault="00AC39B5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52" w:type="dxa"/>
          </w:tcPr>
          <w:p w:rsidR="00AC39B5" w:rsidRPr="006B26C5" w:rsidRDefault="00AC39B5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Булатова Е.В.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агентству «Аки-пресс»</w:t>
            </w:r>
          </w:p>
        </w:tc>
        <w:tc>
          <w:tcPr>
            <w:tcW w:w="2126" w:type="dxa"/>
          </w:tcPr>
          <w:p w:rsidR="00AC39B5" w:rsidRPr="00B1699D" w:rsidRDefault="00AC39B5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«Прокуратура Бишкека отменила постановление о приостановлении уголовного дела в отношении директора фабрики ВЛКСМ Е. Булатовой и А. Бакиева и направила его в УГСБЭП для расследования»</w:t>
            </w:r>
          </w:p>
        </w:tc>
        <w:tc>
          <w:tcPr>
            <w:tcW w:w="1985" w:type="dxa"/>
          </w:tcPr>
          <w:p w:rsidR="00AC39B5" w:rsidRDefault="00AC39B5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30.000 сом</w:t>
            </w:r>
          </w:p>
        </w:tc>
        <w:tc>
          <w:tcPr>
            <w:tcW w:w="4387" w:type="dxa"/>
          </w:tcPr>
          <w:p w:rsidR="00AC39B5" w:rsidRDefault="00AC39B5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истец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просит признать не соответствующими действительности и порочащими, и </w:t>
            </w:r>
            <w:r w:rsidR="0052382F" w:rsidRPr="009D33A1">
              <w:rPr>
                <w:rFonts w:ascii="Times New Roman" w:hAnsi="Times New Roman" w:cs="Times New Roman"/>
                <w:sz w:val="24"/>
                <w:szCs w:val="24"/>
              </w:rPr>
              <w:t>удаления сведений,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были опубликованы в статье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также возмещении судебных расходов в сумме 30.000 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9B5" w:rsidRPr="006B26C5" w:rsidRDefault="00AC39B5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Институтом подготовил возражение, в котором предоставил доводу о необоснованности исковых требований.</w:t>
            </w:r>
          </w:p>
        </w:tc>
        <w:tc>
          <w:tcPr>
            <w:tcW w:w="3267" w:type="dxa"/>
          </w:tcPr>
          <w:p w:rsidR="00AC39B5" w:rsidRPr="006B26C5" w:rsidRDefault="00AC39B5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Ленинский районный суд г. Бишкек отказал в удовлетворении искового заявления. Истец обжаловал решение в Бишкекском городском суде. Заседание суда назначено на 22.01.2019г</w:t>
            </w:r>
          </w:p>
        </w:tc>
      </w:tr>
      <w:tr w:rsidR="00AC39B5" w:rsidRPr="00EF0D73" w:rsidTr="00F35E7D">
        <w:trPr>
          <w:trHeight w:val="418"/>
        </w:trPr>
        <w:tc>
          <w:tcPr>
            <w:tcW w:w="562" w:type="dxa"/>
          </w:tcPr>
          <w:p w:rsidR="00AC39B5" w:rsidRDefault="00AC39B5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AC39B5" w:rsidRPr="009D33A1" w:rsidRDefault="00207B54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Апасов Чынгыз Торокулович и Алиев Алихан Мердалиевич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 Радио «Азаттык», журналисту Улану Эгизбаеву и Баялиеву Максату Картанбековичу (источник информации)</w:t>
            </w:r>
          </w:p>
        </w:tc>
        <w:tc>
          <w:tcPr>
            <w:tcW w:w="2126" w:type="dxa"/>
          </w:tcPr>
          <w:p w:rsidR="00AC39B5" w:rsidRPr="00B1699D" w:rsidRDefault="00207B54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Видеоролик «Коррупционные схемы на Юго-западном кладбище Бишкека».</w:t>
            </w:r>
          </w:p>
        </w:tc>
        <w:tc>
          <w:tcPr>
            <w:tcW w:w="1985" w:type="dxa"/>
          </w:tcPr>
          <w:p w:rsidR="00AC39B5" w:rsidRPr="009D33A1" w:rsidRDefault="00207B54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1.000.000 сом  </w:t>
            </w:r>
          </w:p>
        </w:tc>
        <w:tc>
          <w:tcPr>
            <w:tcW w:w="4387" w:type="dxa"/>
          </w:tcPr>
          <w:p w:rsidR="00AC39B5" w:rsidRDefault="000D7341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просит признать несоответствующими действительности информацию в видеоролике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AC39B5" w:rsidRPr="009D33A1" w:rsidRDefault="000D7341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19.09-04.10.2018 года. Следующая дата рассмотрения 18.10.2018 года. </w:t>
            </w:r>
            <w:r w:rsidRPr="009D33A1">
              <w:rPr>
                <w:rFonts w:ascii="Times New Roman" w:hAnsi="Times New Roman" w:cs="Times New Roman"/>
                <w:b/>
                <w:sz w:val="24"/>
                <w:szCs w:val="24"/>
              </w:rPr>
              <w:t>Дата рассмотрения 17.01.2019 года</w:t>
            </w:r>
          </w:p>
        </w:tc>
      </w:tr>
      <w:tr w:rsidR="00F35E7D" w:rsidRPr="00EF0D73" w:rsidTr="00F35E7D">
        <w:trPr>
          <w:trHeight w:val="418"/>
        </w:trPr>
        <w:tc>
          <w:tcPr>
            <w:tcW w:w="562" w:type="dxa"/>
          </w:tcPr>
          <w:p w:rsidR="00F35E7D" w:rsidRDefault="00F35E7D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:rsidR="00F35E7D" w:rsidRPr="00B1699D" w:rsidRDefault="00F943A8" w:rsidP="00C76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Апасов Чынгыз Торокулович и Алиев Алихан Мердалиевич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 «Азаттык», журналисту Улану Эгизбаеву и Сулайманову Саматбеку Муктаровичу (источник информации)</w:t>
            </w:r>
          </w:p>
        </w:tc>
        <w:tc>
          <w:tcPr>
            <w:tcW w:w="2126" w:type="dxa"/>
          </w:tcPr>
          <w:p w:rsidR="00F35E7D" w:rsidRPr="00B1699D" w:rsidRDefault="00F943A8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Видеоролик «Коррупционные схемы на Юго-западном </w:t>
            </w: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кладбище Бишкека».</w:t>
            </w:r>
          </w:p>
        </w:tc>
        <w:tc>
          <w:tcPr>
            <w:tcW w:w="1985" w:type="dxa"/>
          </w:tcPr>
          <w:p w:rsidR="00F35E7D" w:rsidRPr="009D33A1" w:rsidRDefault="00F943A8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1.000.000 сом  </w:t>
            </w:r>
          </w:p>
        </w:tc>
        <w:tc>
          <w:tcPr>
            <w:tcW w:w="4387" w:type="dxa"/>
          </w:tcPr>
          <w:p w:rsidR="00F35E7D" w:rsidRDefault="00F943A8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просит признать несоответствующими действительности информацию в видеоролике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F35E7D" w:rsidRPr="009D33A1" w:rsidRDefault="00F943A8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8">
              <w:rPr>
                <w:rFonts w:ascii="Times New Roman" w:hAnsi="Times New Roman" w:cs="Times New Roman"/>
                <w:sz w:val="24"/>
                <w:szCs w:val="24"/>
              </w:rPr>
              <w:t xml:space="preserve">11.10.2018 года на определение суда об отказе в удовлетворении ходатайства о привлечении в качестве </w:t>
            </w:r>
            <w:r w:rsidRPr="00F9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третьей стороны без самостоятельных требований прокуратуру города Бишкек была подана частная жалоба в Бишкекский городской суд. Дата рассмотрения 20,28.10.2018 года. Следующая дата рассмотрения 18.10.2018 года. Слушание дела назначено на 16.01.2019 года.</w:t>
            </w:r>
            <w:bookmarkStart w:id="0" w:name="_GoBack"/>
            <w:bookmarkEnd w:id="0"/>
          </w:p>
        </w:tc>
      </w:tr>
      <w:tr w:rsidR="00E420A7" w:rsidRPr="00EF0D73" w:rsidTr="00F35E7D">
        <w:trPr>
          <w:trHeight w:val="418"/>
        </w:trPr>
        <w:tc>
          <w:tcPr>
            <w:tcW w:w="562" w:type="dxa"/>
          </w:tcPr>
          <w:p w:rsidR="00E420A7" w:rsidRDefault="00F35E7D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  <w:r w:rsidR="00E42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E420A7" w:rsidRPr="009D33A1" w:rsidRDefault="001E478A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b/>
                <w:sz w:val="24"/>
                <w:szCs w:val="24"/>
              </w:rPr>
              <w:t>ОФ «Институт Медиа Полиси»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обратился с кассационной жалобой на решение Первомайского районного суда г.Бишкек</w:t>
            </w:r>
          </w:p>
        </w:tc>
        <w:tc>
          <w:tcPr>
            <w:tcW w:w="2126" w:type="dxa"/>
          </w:tcPr>
          <w:p w:rsidR="00E420A7" w:rsidRDefault="00E420A7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20A7" w:rsidRPr="009D33A1" w:rsidRDefault="00E420A7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E420A7" w:rsidRDefault="001E478A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22 августа 2017 года суд признал экстремистскими материалы, распространенные в эфире ТРК «Сентябрь», запретил телевещание и ограничил доступ для пользователей сети Интернет на территории КР. Данное решение было принято по заявлению Генеральной прокуратуры.</w:t>
            </w:r>
          </w:p>
        </w:tc>
        <w:tc>
          <w:tcPr>
            <w:tcW w:w="3267" w:type="dxa"/>
          </w:tcPr>
          <w:p w:rsidR="00E420A7" w:rsidRPr="009D33A1" w:rsidRDefault="001E478A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sz w:val="24"/>
                <w:szCs w:val="24"/>
              </w:rPr>
              <w:t>25.12.2017г. в Верховном суде КР состоялось заседании коллегии. 27.12.2017г. Верховный суд КР прекратил производство по делу. Решение суда первой инстанции оставлено в силе. 25.05.2018г. – Институт обратился с заявлением о восстановлении процессуальных сроков для подачи кассационной жалобы в Верховный суд КР. 17.07.2018г. Верховный суд отказал в удовлетворении заявления ИМП и отказал в рассмотрении. ИМП начал подготовку жалобы в Комитет по правам человека ООН.</w:t>
            </w:r>
          </w:p>
        </w:tc>
      </w:tr>
      <w:tr w:rsidR="00FB2F42" w:rsidRPr="00EF0D73" w:rsidTr="00F35E7D">
        <w:trPr>
          <w:trHeight w:val="418"/>
        </w:trPr>
        <w:tc>
          <w:tcPr>
            <w:tcW w:w="562" w:type="dxa"/>
          </w:tcPr>
          <w:p w:rsidR="00FB2F42" w:rsidRDefault="00F35E7D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  <w:r w:rsidR="00FB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FB2F42" w:rsidRPr="009D33A1" w:rsidRDefault="00A71538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Орозалиев К.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порталу «Голос Свободы» и журналисту Истанбековой А. и другим соответчикам</w:t>
            </w:r>
          </w:p>
        </w:tc>
        <w:tc>
          <w:tcPr>
            <w:tcW w:w="2126" w:type="dxa"/>
          </w:tcPr>
          <w:p w:rsidR="00FB2F42" w:rsidRPr="00B1699D" w:rsidRDefault="00A71538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«В Таласскую школу-интернат для умственно отсталых детей, попадают здоровые дети».</w:t>
            </w:r>
          </w:p>
        </w:tc>
        <w:tc>
          <w:tcPr>
            <w:tcW w:w="1985" w:type="dxa"/>
          </w:tcPr>
          <w:p w:rsidR="00FB2F42" w:rsidRPr="009D33A1" w:rsidRDefault="00A71538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600 000 сомов</w:t>
            </w:r>
          </w:p>
        </w:tc>
        <w:tc>
          <w:tcPr>
            <w:tcW w:w="4387" w:type="dxa"/>
          </w:tcPr>
          <w:p w:rsidR="00FB2F42" w:rsidRDefault="00A71538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стец оспаривал сведения, распространенные в статье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ИМП представлял интересы портала. </w:t>
            </w:r>
          </w:p>
        </w:tc>
        <w:tc>
          <w:tcPr>
            <w:tcW w:w="3267" w:type="dxa"/>
          </w:tcPr>
          <w:p w:rsidR="00FB2F42" w:rsidRPr="009D33A1" w:rsidRDefault="00A71538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В ходе судебного заседания было озвучено возражение по поводу содержания искового заявления. 15.03.2018г. – суд прекратил дело.</w:t>
            </w:r>
          </w:p>
        </w:tc>
      </w:tr>
      <w:tr w:rsidR="006129D6" w:rsidRPr="00EF0D73" w:rsidTr="00F35E7D">
        <w:trPr>
          <w:trHeight w:val="418"/>
        </w:trPr>
        <w:tc>
          <w:tcPr>
            <w:tcW w:w="562" w:type="dxa"/>
          </w:tcPr>
          <w:p w:rsidR="006129D6" w:rsidRDefault="006129D6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</w:tcPr>
          <w:p w:rsidR="006129D6" w:rsidRPr="00B1699D" w:rsidRDefault="008A589F" w:rsidP="00C76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экс президента Атамбаева А.Ш. Сыдыков Н.</w:t>
            </w:r>
          </w:p>
        </w:tc>
        <w:tc>
          <w:tcPr>
            <w:tcW w:w="2126" w:type="dxa"/>
          </w:tcPr>
          <w:p w:rsidR="006129D6" w:rsidRPr="00B1699D" w:rsidRDefault="008A589F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Заявлением об изменении способа исполнения решения суда путем выставления недвижимого имущества журналиста Идинова Нарына на торги</w:t>
            </w:r>
          </w:p>
        </w:tc>
        <w:tc>
          <w:tcPr>
            <w:tcW w:w="1985" w:type="dxa"/>
          </w:tcPr>
          <w:p w:rsidR="006129D6" w:rsidRPr="009D33A1" w:rsidRDefault="006129D6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6129D6" w:rsidRDefault="008A589F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анее решением судов журналиста Идинова Н. обязали возместить компенсацию морального вреда в размере 9 000 000 сомов</w:t>
            </w:r>
          </w:p>
        </w:tc>
        <w:tc>
          <w:tcPr>
            <w:tcW w:w="3267" w:type="dxa"/>
          </w:tcPr>
          <w:p w:rsidR="006129D6" w:rsidRPr="009D33A1" w:rsidRDefault="00311133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133">
              <w:rPr>
                <w:rFonts w:ascii="Times New Roman" w:hAnsi="Times New Roman" w:cs="Times New Roman"/>
                <w:sz w:val="24"/>
                <w:szCs w:val="24"/>
              </w:rPr>
              <w:t>Судебные заседания состоялись 25.01., 14.02. 22.02 в связи с отказом от заявленных требований представителем взыскателя, суд оставил заявление без рассмотрения.</w:t>
            </w:r>
          </w:p>
        </w:tc>
      </w:tr>
      <w:tr w:rsidR="00311133" w:rsidRPr="00EF0D73" w:rsidTr="00F35E7D">
        <w:trPr>
          <w:trHeight w:val="418"/>
        </w:trPr>
        <w:tc>
          <w:tcPr>
            <w:tcW w:w="562" w:type="dxa"/>
          </w:tcPr>
          <w:p w:rsidR="00311133" w:rsidRDefault="00311133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</w:tcPr>
          <w:p w:rsidR="00311133" w:rsidRDefault="00B3284F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Мураталиев Т.М. - экс глава Нижней Ала-Арчи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ресурсу Заноза.</w:t>
            </w:r>
          </w:p>
        </w:tc>
        <w:tc>
          <w:tcPr>
            <w:tcW w:w="2126" w:type="dxa"/>
          </w:tcPr>
          <w:p w:rsidR="00311133" w:rsidRPr="00B1699D" w:rsidRDefault="00A26CC4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«Экс-глава Нижней Ала-Арчи якобы, жестоко избил действующего главу села»</w:t>
            </w:r>
          </w:p>
        </w:tc>
        <w:tc>
          <w:tcPr>
            <w:tcW w:w="1985" w:type="dxa"/>
          </w:tcPr>
          <w:p w:rsidR="00311133" w:rsidRPr="009D33A1" w:rsidRDefault="00311133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311133" w:rsidRDefault="00A26CC4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6CC4">
              <w:rPr>
                <w:rFonts w:ascii="Times New Roman" w:hAnsi="Times New Roman" w:cs="Times New Roman"/>
                <w:sz w:val="24"/>
                <w:szCs w:val="24"/>
              </w:rPr>
              <w:t xml:space="preserve">стец просит признать недействительными сведения, распространенные в статье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6CC4">
              <w:rPr>
                <w:rFonts w:ascii="Times New Roman" w:hAnsi="Times New Roman" w:cs="Times New Roman"/>
                <w:sz w:val="24"/>
                <w:szCs w:val="24"/>
              </w:rPr>
              <w:t>обязать сайт zanoza.kg снять распространённые сведения. Всего было проведен 5 судебных заседаний. Институтом было подано возражение, в котором не признало исковые требования, поскольку при подготовке данного материала было опубликовано гипотетическое высказывание, которое не может быть проверено на достоверность, также были соблюдены принципы всесторонности материала.</w:t>
            </w:r>
          </w:p>
        </w:tc>
        <w:tc>
          <w:tcPr>
            <w:tcW w:w="3267" w:type="dxa"/>
          </w:tcPr>
          <w:p w:rsidR="00311133" w:rsidRPr="00311133" w:rsidRDefault="00A26CC4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4">
              <w:rPr>
                <w:rFonts w:ascii="Times New Roman" w:hAnsi="Times New Roman" w:cs="Times New Roman"/>
                <w:sz w:val="24"/>
                <w:szCs w:val="24"/>
              </w:rPr>
              <w:t>30.10.2017г суд отказал в удовлетворении искового заявления.   Истец обжаловал данное решение в Чуйском областном суде. Всего было проведено два судебных заседания. 19.03.2018г. Решением коллегии Чуйского областного суда в удовлетворении апелляционной жалобы отказано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CC4" w:rsidRPr="00EF0D73" w:rsidTr="00F35E7D">
        <w:trPr>
          <w:trHeight w:val="418"/>
        </w:trPr>
        <w:tc>
          <w:tcPr>
            <w:tcW w:w="562" w:type="dxa"/>
          </w:tcPr>
          <w:p w:rsidR="00A26CC4" w:rsidRDefault="00A26CC4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552" w:type="dxa"/>
          </w:tcPr>
          <w:p w:rsidR="00A26CC4" w:rsidRPr="009D33A1" w:rsidRDefault="009906E2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Республики Казахстан Камалов А</w:t>
            </w:r>
            <w:r w:rsidR="00B1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ресурсу 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Kaktus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гражданке Кудайбергеновой А.К.</w:t>
            </w:r>
          </w:p>
        </w:tc>
        <w:tc>
          <w:tcPr>
            <w:tcW w:w="2126" w:type="dxa"/>
          </w:tcPr>
          <w:p w:rsidR="00A26CC4" w:rsidRPr="00B1699D" w:rsidRDefault="009906E2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«Известный бизнесмен из Казахстана, жестко избивал жену-кыргызстанку»</w:t>
            </w:r>
          </w:p>
        </w:tc>
        <w:tc>
          <w:tcPr>
            <w:tcW w:w="1985" w:type="dxa"/>
          </w:tcPr>
          <w:p w:rsidR="00A26CC4" w:rsidRPr="009D33A1" w:rsidRDefault="00A26CC4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A26CC4" w:rsidRDefault="009906E2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Так истец просит признать недействительными сведения, опубликованные в статье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6E2" w:rsidRDefault="009906E2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частности от информационного ресурса истец просит удалить статью и опубликовать опровержение.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о ходатайству Института суд обязал уточнить исковые требования истца. Представителем истца было заявлено ходатайство о привлечении в качестве соответчиков автора материала, главного редактора и директора ОФ «ПроМедиа плюс». Институт попросил суд оставить ходатайство без удовлетворения, судом было поддержана данная позиция.  Институт также заявил ходатайство об оставлении искового заявления без рассмотрения, в связи с несоблюдением представителем истца требований гражданско – процессуального законодательство.</w:t>
            </w:r>
          </w:p>
        </w:tc>
        <w:tc>
          <w:tcPr>
            <w:tcW w:w="3267" w:type="dxa"/>
          </w:tcPr>
          <w:p w:rsidR="00A26CC4" w:rsidRPr="00A26CC4" w:rsidRDefault="009906E2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b/>
                <w:sz w:val="24"/>
                <w:szCs w:val="24"/>
              </w:rPr>
              <w:t>24.12.2018г.  – суд оставил исковое заявление без рассмотрения.</w:t>
            </w:r>
          </w:p>
        </w:tc>
      </w:tr>
      <w:tr w:rsidR="00FA0DD2" w:rsidRPr="00EF0D73" w:rsidTr="00F35E7D">
        <w:trPr>
          <w:trHeight w:val="418"/>
        </w:trPr>
        <w:tc>
          <w:tcPr>
            <w:tcW w:w="562" w:type="dxa"/>
          </w:tcPr>
          <w:p w:rsidR="00FA0DD2" w:rsidRDefault="00FA0DD2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</w:tcPr>
          <w:p w:rsidR="00FA0DD2" w:rsidRDefault="00FA0DD2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Государственного комитета по делам обороны Касымкулов М.А.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к редакции информационного сайта 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Kaktus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A0DD2" w:rsidRPr="00B1699D" w:rsidRDefault="00FA0DD2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«На экс-начальников ГКНБ и главу Госкомитета по делам обороны возбудили дело»</w:t>
            </w:r>
          </w:p>
        </w:tc>
        <w:tc>
          <w:tcPr>
            <w:tcW w:w="1985" w:type="dxa"/>
          </w:tcPr>
          <w:p w:rsidR="00FA0DD2" w:rsidRPr="009D33A1" w:rsidRDefault="00FA0DD2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100 000 сомов</w:t>
            </w:r>
          </w:p>
        </w:tc>
        <w:tc>
          <w:tcPr>
            <w:tcW w:w="4387" w:type="dxa"/>
          </w:tcPr>
          <w:p w:rsidR="00FA0DD2" w:rsidRDefault="00FA0DD2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просит признать несоответствующими действительности и порочащими честь, достоинства и деловую репутацию сведения, распространенные в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A0DD2" w:rsidRPr="009D33A1" w:rsidRDefault="00FA0DD2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</w:rPr>
              <w:t xml:space="preserve">По ходатайству Института из Военной прокуратуры запрошены материалы из уголовного дела, которые стали основанием для публикации такого материала. В связи с тем, что полученные материалы из Военной </w:t>
            </w:r>
            <w:r w:rsidRPr="00FA0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прокуратуры носят гриф секретно, дело передано другому судье.  </w:t>
            </w:r>
          </w:p>
        </w:tc>
        <w:tc>
          <w:tcPr>
            <w:tcW w:w="3267" w:type="dxa"/>
          </w:tcPr>
          <w:p w:rsidR="00FA0DD2" w:rsidRPr="009D33A1" w:rsidRDefault="00FA0DD2" w:rsidP="00C76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26.02.2018г.  заявление о защите чести, достоинства и взыскании моральной вреда было удовлетворено частично. Суд признал несоответствующими действительности, порочащими честь и достоинства истца сведения в статье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DD2">
              <w:rPr>
                <w:rFonts w:ascii="Times New Roman" w:hAnsi="Times New Roman" w:cs="Times New Roman"/>
                <w:sz w:val="24"/>
                <w:szCs w:val="24"/>
              </w:rPr>
              <w:t xml:space="preserve">и взыскал с ОФ «ПроМедиа» моральную компенсацию в размере 50 </w:t>
            </w:r>
            <w:r w:rsidRPr="00FA0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сомов. В связи с тем, что представители ответчика не были в надлежащей форме извещены и рассмотрения дела состоялось без соблюдения принципов объективности и всесторонности, представители ответчиков обратились в Бишкекский городской суд с заявлением о восстановлении сроков обжалования и апелляционной жалобой. Заседание суда было назначено на 15.06.2018г. 26.6.2018г. судебная коллегия снизила сумму моральной компенсации до 20 000 сомов. Решение было обжаловано в Верховном суде КР. 27.12.2018г. – судебная коллегия Верховного суда КР оставила решение Бишкекского городского суда без изменений.</w:t>
            </w:r>
          </w:p>
        </w:tc>
      </w:tr>
      <w:tr w:rsidR="00FA0DD2" w:rsidRPr="00EF0D73" w:rsidTr="00F35E7D">
        <w:trPr>
          <w:trHeight w:val="418"/>
        </w:trPr>
        <w:tc>
          <w:tcPr>
            <w:tcW w:w="562" w:type="dxa"/>
          </w:tcPr>
          <w:p w:rsidR="00FA0DD2" w:rsidRDefault="00FA0DD2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552" w:type="dxa"/>
          </w:tcPr>
          <w:p w:rsidR="00FA0DD2" w:rsidRDefault="00BE4244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прокурор КР Джолдубаева И.</w:t>
            </w:r>
            <w:r w:rsidRPr="00BE4244">
              <w:rPr>
                <w:rFonts w:ascii="Times New Roman" w:hAnsi="Times New Roman" w:cs="Times New Roman"/>
                <w:sz w:val="24"/>
                <w:szCs w:val="24"/>
              </w:rPr>
              <w:t xml:space="preserve"> к Токтакуновой Таалайкуль, Азиз Канатбеку, а также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Общественному Фонду «ПроМедиа» </w:t>
            </w:r>
            <w:r w:rsidRPr="00BE4244">
              <w:rPr>
                <w:rFonts w:ascii="Times New Roman" w:hAnsi="Times New Roman" w:cs="Times New Roman"/>
                <w:sz w:val="24"/>
                <w:szCs w:val="24"/>
              </w:rPr>
              <w:t>и учреждению «Азаттык Медиа»</w:t>
            </w:r>
          </w:p>
        </w:tc>
        <w:tc>
          <w:tcPr>
            <w:tcW w:w="2126" w:type="dxa"/>
          </w:tcPr>
          <w:p w:rsidR="00FA0DD2" w:rsidRPr="00B1699D" w:rsidRDefault="008E328F" w:rsidP="00C767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«Юрист «Ата-Мекена»: Задержание Текебаева связано с его визитом на Кипр»</w:t>
            </w:r>
          </w:p>
          <w:p w:rsidR="008E328F" w:rsidRDefault="008E328F" w:rsidP="00C76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28F" w:rsidRPr="00B1699D" w:rsidRDefault="008E328F" w:rsidP="00C76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/>
                <w:i/>
                <w:sz w:val="24"/>
                <w:szCs w:val="24"/>
              </w:rPr>
              <w:t>«Юристы Текебаева: Груз в рухнувшем самолете принадлежал семье Атамбаева»</w:t>
            </w:r>
          </w:p>
        </w:tc>
        <w:tc>
          <w:tcPr>
            <w:tcW w:w="1985" w:type="dxa"/>
          </w:tcPr>
          <w:p w:rsidR="00FA0DD2" w:rsidRPr="009D33A1" w:rsidRDefault="008E328F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/>
                <w:sz w:val="24"/>
                <w:szCs w:val="24"/>
              </w:rPr>
              <w:lastRenderedPageBreak/>
              <w:t>10.000.000 сом  и 3.000.000 сом</w:t>
            </w:r>
          </w:p>
        </w:tc>
        <w:tc>
          <w:tcPr>
            <w:tcW w:w="4387" w:type="dxa"/>
          </w:tcPr>
          <w:p w:rsidR="00FA0DD2" w:rsidRDefault="008E328F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Истец </w:t>
            </w:r>
            <w:r w:rsidRPr="009D33A1">
              <w:rPr>
                <w:rFonts w:ascii="Times New Roman" w:hAnsi="Times New Roman"/>
                <w:sz w:val="24"/>
                <w:szCs w:val="24"/>
              </w:rPr>
              <w:t>просит признать не соответствующими действительности сведения распространенные учреждением «Азаттык Медиа»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A1">
              <w:rPr>
                <w:rFonts w:ascii="Times New Roman" w:hAnsi="Times New Roman"/>
                <w:sz w:val="24"/>
                <w:szCs w:val="24"/>
              </w:rPr>
              <w:t xml:space="preserve"> и общественный фонд «ПроМедиа»</w:t>
            </w:r>
          </w:p>
        </w:tc>
        <w:tc>
          <w:tcPr>
            <w:tcW w:w="3267" w:type="dxa"/>
          </w:tcPr>
          <w:p w:rsidR="00FA0DD2" w:rsidRPr="008E328F" w:rsidRDefault="008E328F" w:rsidP="00C7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28F">
              <w:rPr>
                <w:rFonts w:ascii="Times New Roman" w:hAnsi="Times New Roman" w:cs="Times New Roman"/>
                <w:sz w:val="24"/>
                <w:szCs w:val="24"/>
              </w:rPr>
              <w:t xml:space="preserve">04.07.2017 года решением Октябрьского районного суда г. Бишкек исковое заявление Генерального прокурора КР в отношении ОФ «ПроМедиа» </w:t>
            </w:r>
            <w:r w:rsidRPr="008E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удовлетворено полностью, взыскана компенсация морального вреда в размере 3.000.000 (три млн. сом). Решение было оставлено в силе вышестоящими инстанциями.  Ранее, на основании заявленного ходатайства представителей Генерального прокурора КР, 31.05.2017 года определением суда был принят отказ о производстве по делу в части исковых требований Генерального прокурора КР к Учреждению «Азаттык Медиа» и дело прекращено производством. 26.06.2018г. – состоялось рассмотрение заявление ответчиков Канатбек Азиза и Токтакуновой Таалайкуль о пересмотре гражданского иска. На данном процессе Институт Медиа Полиси представлял интересы учреждения «Азаттык Медиа».</w:t>
            </w:r>
          </w:p>
        </w:tc>
      </w:tr>
      <w:tr w:rsidR="00A055E3" w:rsidRPr="00EF0D73" w:rsidTr="00F35E7D">
        <w:trPr>
          <w:trHeight w:val="418"/>
        </w:trPr>
        <w:tc>
          <w:tcPr>
            <w:tcW w:w="562" w:type="dxa"/>
          </w:tcPr>
          <w:p w:rsidR="00A055E3" w:rsidRDefault="00A055E3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552" w:type="dxa"/>
          </w:tcPr>
          <w:p w:rsidR="00A055E3" w:rsidRPr="00BE4244" w:rsidRDefault="00071B1E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1E">
              <w:rPr>
                <w:rFonts w:ascii="Times New Roman" w:hAnsi="Times New Roman" w:cs="Times New Roman"/>
                <w:b/>
                <w:sz w:val="24"/>
                <w:szCs w:val="24"/>
              </w:rPr>
              <w:t>ОФ «Институт Медиа Полиси»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обратился с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ходатайством в Конституционную палату при Верховном суде о проверке конституционности статьи 4 Закона КР «О гарантиях Президента Кыргызской Республики».</w:t>
            </w:r>
          </w:p>
        </w:tc>
        <w:tc>
          <w:tcPr>
            <w:tcW w:w="2126" w:type="dxa"/>
          </w:tcPr>
          <w:p w:rsidR="00A055E3" w:rsidRPr="009D33A1" w:rsidRDefault="00A055E3" w:rsidP="00C76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5E3" w:rsidRPr="009D33A1" w:rsidRDefault="00A055E3" w:rsidP="00C76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A055E3" w:rsidRDefault="00071B1E" w:rsidP="00C76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считает, Конституция не устанавливает каких-либо специальных принципов защиты репутации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президента. Президент – это конституционно установленный орган, институт государственной власти, который, являясь субъектом публично-правовых отношений, а не частных, не может обладать честью и достоинством, так как эти категории относятся к личным неимущественным правам граждан.   Закон «О гарантиях деятельности президента» был принят и вступил в силу в 2003 году, то есть до одобрения действующей редакции Конституции. В части 1 статьи 49 уже прекратившей свое действие Конституции говорилось, что «честь и достоинство президента охраняются законом». Однако в декабре 2016 года Конституцию от 2010 года были внесены изменения касательно полномочий прокуратуры. Так, изложенная в новой редакции статья №104 описывает полномочия прокуратуры исчерпывающим способом: не указанные в ней полномочия не могут осуществляться. Статья 104 не предусматривает в числе полномочий Генеральной прокуратуры представительство интересов президента как главы государства, в частности, по делам о защите чести и достоинства. Полномочия, вверенные правоохранительной структуре, сводятся к представительству интересов 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граждан или государства в целом, но не его органов и институтов. Орган власти не может быть приравнен к государству в целом или к отдельному его гражданину: иное будет означать разбалансирование сформулированного Конституцией правового статуса каждого из перечисленных субъектов. В результате в новом Основном законе конституционная основа для специального инструмента защиты репутации президента полностью была изъята. Как в положениях, относящихся к деятельности президента, так и в нормах, регулирующих статус прокуратуры.  </w:t>
            </w:r>
          </w:p>
        </w:tc>
        <w:tc>
          <w:tcPr>
            <w:tcW w:w="3267" w:type="dxa"/>
          </w:tcPr>
          <w:p w:rsidR="00A055E3" w:rsidRPr="008E328F" w:rsidRDefault="00071B1E" w:rsidP="00C7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12.07.2018г. – состоится беседа с заявителями в целях разъяснения </w:t>
            </w:r>
            <w:r w:rsidRPr="009D3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процессуальных прав и обязанностей сторон.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17.10.2018г. – Конституционная палата противоречащей части ст.4 Закона КР «О гарантиях деятельности Президента КР» части 3 статьи 16 Конституции Кыргызской Республики в той мере, в какой допускает защиту чести и достоинства Президента КР и определение размера морального вреда Генеральным прокурором Кыргызской Республики без его согласия</w:t>
            </w:r>
          </w:p>
        </w:tc>
      </w:tr>
      <w:tr w:rsidR="006426A9" w:rsidRPr="00EF0D73" w:rsidTr="00F35E7D">
        <w:trPr>
          <w:trHeight w:val="418"/>
        </w:trPr>
        <w:tc>
          <w:tcPr>
            <w:tcW w:w="562" w:type="dxa"/>
          </w:tcPr>
          <w:p w:rsidR="006426A9" w:rsidRDefault="00A055E3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  <w:r w:rsidR="006426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426A9" w:rsidRPr="00BE4244" w:rsidRDefault="006426A9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к Информационному агентству «Kyrgyztoday» и Мавляну Аскарбекову автору статьи</w:t>
            </w:r>
          </w:p>
        </w:tc>
        <w:tc>
          <w:tcPr>
            <w:tcW w:w="2126" w:type="dxa"/>
          </w:tcPr>
          <w:p w:rsidR="006426A9" w:rsidRPr="00B1699D" w:rsidRDefault="006426A9" w:rsidP="00C767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699D">
              <w:rPr>
                <w:rFonts w:ascii="Times New Roman" w:hAnsi="Times New Roman" w:cs="Times New Roman"/>
                <w:i/>
                <w:sz w:val="24"/>
                <w:szCs w:val="24"/>
              </w:rPr>
              <w:t>«Алга Кылычев стал обычной «торпедой» власти, выходил на антимитинги, камнями кидался, за холопские старания его включили в список СДПК»</w:t>
            </w:r>
          </w:p>
        </w:tc>
        <w:tc>
          <w:tcPr>
            <w:tcW w:w="1985" w:type="dxa"/>
          </w:tcPr>
          <w:p w:rsidR="006426A9" w:rsidRPr="009D33A1" w:rsidRDefault="006426A9" w:rsidP="00C76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>70.000.000 млн. сом солидарно с ответчиков</w:t>
            </w:r>
          </w:p>
        </w:tc>
        <w:tc>
          <w:tcPr>
            <w:tcW w:w="4387" w:type="dxa"/>
          </w:tcPr>
          <w:p w:rsidR="006426A9" w:rsidRDefault="006426A9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Исковое заявление</w:t>
            </w:r>
            <w:r w:rsidRPr="009D33A1">
              <w:rPr>
                <w:rFonts w:ascii="Times New Roman" w:hAnsi="Times New Roman" w:cs="Times New Roman"/>
                <w:sz w:val="24"/>
                <w:szCs w:val="24"/>
              </w:rPr>
              <w:t xml:space="preserve"> о защите чести и достоинства и возмещении морального 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6A9" w:rsidRDefault="006426A9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6A9" w:rsidRDefault="006426A9" w:rsidP="00C76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A9">
              <w:rPr>
                <w:rFonts w:ascii="Times New Roman" w:hAnsi="Times New Roman"/>
                <w:sz w:val="24"/>
                <w:szCs w:val="24"/>
              </w:rPr>
              <w:t>Даты рассмотрения 17.04-05.2018 года. Следующая дата рассмотрения 14.06.2018 года.</w:t>
            </w:r>
          </w:p>
        </w:tc>
        <w:tc>
          <w:tcPr>
            <w:tcW w:w="3267" w:type="dxa"/>
          </w:tcPr>
          <w:p w:rsidR="006426A9" w:rsidRPr="008E328F" w:rsidRDefault="006426A9" w:rsidP="00C7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E3" w:rsidRPr="00EF0D73" w:rsidTr="00F35E7D">
        <w:trPr>
          <w:trHeight w:val="418"/>
        </w:trPr>
        <w:tc>
          <w:tcPr>
            <w:tcW w:w="562" w:type="dxa"/>
          </w:tcPr>
          <w:p w:rsidR="00A055E3" w:rsidRDefault="00A055E3" w:rsidP="00C7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2" w:type="dxa"/>
          </w:tcPr>
          <w:p w:rsidR="00A055E3" w:rsidRPr="009D33A1" w:rsidRDefault="001B1070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070">
              <w:rPr>
                <w:rFonts w:ascii="Times New Roman" w:hAnsi="Times New Roman" w:cs="Times New Roman"/>
                <w:b/>
                <w:sz w:val="24"/>
                <w:szCs w:val="24"/>
              </w:rPr>
              <w:t>ИМП вместе с директором ИА «Фергана.ру» Даниилом Кисловым</w:t>
            </w:r>
            <w:r w:rsidRPr="001739AB">
              <w:rPr>
                <w:rFonts w:ascii="Times New Roman" w:hAnsi="Times New Roman" w:cs="Times New Roman"/>
                <w:sz w:val="24"/>
                <w:szCs w:val="24"/>
              </w:rPr>
              <w:t xml:space="preserve">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возобновили процесс по обжалованию </w:t>
            </w:r>
            <w:r w:rsidRPr="0017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Октябрьского районного суда</w:t>
            </w:r>
          </w:p>
        </w:tc>
        <w:tc>
          <w:tcPr>
            <w:tcW w:w="2126" w:type="dxa"/>
          </w:tcPr>
          <w:p w:rsidR="00A055E3" w:rsidRPr="009D33A1" w:rsidRDefault="00A055E3" w:rsidP="00C7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5E3" w:rsidRPr="009D33A1" w:rsidRDefault="00A055E3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A055E3" w:rsidRDefault="001B1070" w:rsidP="00C7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Судом был ограничен </w:t>
            </w:r>
            <w:r w:rsidRPr="001739AB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сайту </w:t>
            </w:r>
            <w:hyperlink r:id="rId7" w:history="1">
              <w:r w:rsidRPr="001739AB">
                <w:rPr>
                  <w:rFonts w:ascii="Times New Roman" w:hAnsi="Times New Roman" w:cs="Times New Roman"/>
                  <w:sz w:val="24"/>
                  <w:szCs w:val="24"/>
                </w:rPr>
                <w:t>www.fergananews.com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распространения экстремистского материала. </w:t>
            </w:r>
            <w:r w:rsidRPr="001739AB">
              <w:rPr>
                <w:rFonts w:ascii="Times New Roman" w:hAnsi="Times New Roman" w:cs="Times New Roman"/>
                <w:sz w:val="24"/>
                <w:szCs w:val="24"/>
              </w:rPr>
              <w:t xml:space="preserve">06.08.2018г. –подготовил заявление на имя председателя Октябрьского районного суда с просьбой ознакомиться с материалами </w:t>
            </w:r>
            <w:r w:rsidRPr="0017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дела и получения копии решения суда.</w:t>
            </w:r>
          </w:p>
        </w:tc>
        <w:tc>
          <w:tcPr>
            <w:tcW w:w="3267" w:type="dxa"/>
          </w:tcPr>
          <w:p w:rsidR="00A055E3" w:rsidRPr="008E328F" w:rsidRDefault="001B1070" w:rsidP="00C7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22.08.2018г. – ИМП отказали в ознакомлении с материалами дела, аргументировав это тем, что ИА «Фергана.ру» не является стороной по делу.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проведена встреча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председателем Октябрьского районного суда, по результатам которого позиция суда не изменилась.</w:t>
            </w:r>
          </w:p>
        </w:tc>
      </w:tr>
    </w:tbl>
    <w:p w:rsidR="00DD6D53" w:rsidRDefault="00DD6D5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F2426" w:rsidRPr="00305F42" w:rsidRDefault="00305F42" w:rsidP="004B40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2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4F2426" w:rsidRPr="00305F42">
        <w:rPr>
          <w:rFonts w:ascii="Times New Roman" w:hAnsi="Times New Roman" w:cs="Times New Roman"/>
          <w:b/>
          <w:sz w:val="24"/>
          <w:szCs w:val="24"/>
        </w:rPr>
        <w:t xml:space="preserve">головное дело </w:t>
      </w:r>
      <w:r w:rsidR="00F13D4C" w:rsidRPr="00305F42">
        <w:rPr>
          <w:rFonts w:ascii="Times New Roman" w:hAnsi="Times New Roman" w:cs="Times New Roman"/>
          <w:b/>
          <w:sz w:val="24"/>
          <w:szCs w:val="24"/>
        </w:rPr>
        <w:t xml:space="preserve">по обвинению </w:t>
      </w:r>
      <w:r w:rsidR="004F2426" w:rsidRPr="00305F42">
        <w:rPr>
          <w:rFonts w:ascii="Times New Roman" w:hAnsi="Times New Roman" w:cs="Times New Roman"/>
          <w:b/>
          <w:sz w:val="24"/>
          <w:szCs w:val="24"/>
        </w:rPr>
        <w:t>Алкановой Элнуры</w:t>
      </w:r>
      <w:r w:rsidR="00F13D4C" w:rsidRPr="00305F42">
        <w:rPr>
          <w:rFonts w:ascii="Times New Roman" w:hAnsi="Times New Roman" w:cs="Times New Roman"/>
          <w:b/>
          <w:sz w:val="24"/>
          <w:szCs w:val="24"/>
        </w:rPr>
        <w:t xml:space="preserve"> в разглашении банковской тайны</w:t>
      </w:r>
    </w:p>
    <w:p w:rsidR="004F2426" w:rsidRPr="00305F42" w:rsidRDefault="004F2426" w:rsidP="004B40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B1082" w:rsidRPr="00305F42" w:rsidRDefault="000B1082" w:rsidP="000B10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F42">
        <w:rPr>
          <w:rFonts w:ascii="Times New Roman" w:hAnsi="Times New Roman" w:cs="Times New Roman"/>
          <w:sz w:val="24"/>
          <w:szCs w:val="24"/>
        </w:rPr>
        <w:t xml:space="preserve">22.12.2017г. пресс службы ГСБЭП при Правительстве КР сообщила, что по факту разглашения банковской тайны было возбуждено уголовное дело по статье 194 УК КР «Разглашение коммерческой, банковской или иной тайны, а также тайны сведений налогоплательщика». Основанием к возбуждению уголовного дела послужило расследование журналиста Элнуры Алкановой в котором были продемонстрированы документы – список аффилированных лиц ЗАО «БТА Банк». В рамках уголовного дела следователь ГСБЭП незаконно выставил ориентировку в пограничную службу КР по ограничению выезда свидетеля Алкановой Элнуры за пределы страны. Для защиты интересов Алкановой Э. Институт Медиа Полиси привлек адвоката Жыргал Бабаева. 30.01.2018г. – адвокат Бабаев Ж. подал жалобу в Первомайский районный суд г.Бишкек, где просил признать действия и решения СУ ГСБЭП о запрете выезда незаконным и обязать   снять данный запрет. 06-07.02.2018г. – состоялись судебные заседания. В связи с тем, что 07.02.2018г. следователи СУ ГСБЭП осознав незаконность своих действий, в оперативном порядке отозвали указанное незаконное ограничение на выезд с формулировкой «необходимость ограничения отпала», журналист с адвокатом </w:t>
      </w:r>
      <w:r w:rsidR="00305F42" w:rsidRPr="00305F42">
        <w:rPr>
          <w:rFonts w:ascii="Times New Roman" w:hAnsi="Times New Roman" w:cs="Times New Roman"/>
          <w:sz w:val="24"/>
          <w:szCs w:val="24"/>
        </w:rPr>
        <w:t>отказались от поддержания своей жалобы</w:t>
      </w:r>
      <w:r w:rsidRPr="00305F42">
        <w:rPr>
          <w:rFonts w:ascii="Times New Roman" w:hAnsi="Times New Roman" w:cs="Times New Roman"/>
          <w:sz w:val="24"/>
          <w:szCs w:val="24"/>
        </w:rPr>
        <w:t xml:space="preserve">. 13.02.2018г. ГСБЭП вынес постановление о привлечении в качестве обвиняемой Алканову </w:t>
      </w:r>
      <w:r w:rsidR="00305F42" w:rsidRPr="00305F42">
        <w:rPr>
          <w:rFonts w:ascii="Times New Roman" w:hAnsi="Times New Roman" w:cs="Times New Roman"/>
          <w:sz w:val="24"/>
          <w:szCs w:val="24"/>
        </w:rPr>
        <w:t>Элнуру.</w:t>
      </w:r>
      <w:r w:rsidRPr="00305F42">
        <w:rPr>
          <w:rFonts w:ascii="Times New Roman" w:hAnsi="Times New Roman" w:cs="Times New Roman"/>
          <w:sz w:val="24"/>
          <w:szCs w:val="24"/>
        </w:rPr>
        <w:t xml:space="preserve"> 15.04.2018г. - ГСБЭП прекратил уголовное дело в отношении Алкановой Элнуры.</w:t>
      </w:r>
    </w:p>
    <w:p w:rsidR="005915AC" w:rsidRPr="00305F42" w:rsidRDefault="005915AC" w:rsidP="004B4008">
      <w:pPr>
        <w:spacing w:after="0"/>
        <w:ind w:firstLine="720"/>
        <w:jc w:val="both"/>
      </w:pPr>
    </w:p>
    <w:p w:rsidR="004F2426" w:rsidRPr="00305F42" w:rsidRDefault="004F2426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2">
        <w:rPr>
          <w:rFonts w:ascii="Times New Roman" w:hAnsi="Times New Roman" w:cs="Times New Roman"/>
          <w:b/>
          <w:sz w:val="24"/>
          <w:szCs w:val="24"/>
        </w:rPr>
        <w:t xml:space="preserve">Уголовное дело </w:t>
      </w:r>
      <w:r w:rsidR="001B5619" w:rsidRPr="00305F42">
        <w:rPr>
          <w:rFonts w:ascii="Times New Roman" w:hAnsi="Times New Roman" w:cs="Times New Roman"/>
          <w:b/>
          <w:sz w:val="24"/>
          <w:szCs w:val="24"/>
        </w:rPr>
        <w:t xml:space="preserve">по обвинению </w:t>
      </w:r>
      <w:r w:rsidRPr="00305F42">
        <w:rPr>
          <w:rFonts w:ascii="Times New Roman" w:hAnsi="Times New Roman" w:cs="Times New Roman"/>
          <w:b/>
          <w:sz w:val="24"/>
          <w:szCs w:val="24"/>
        </w:rPr>
        <w:t>Болотбек Темира</w:t>
      </w:r>
      <w:r w:rsidR="001B5619" w:rsidRPr="00305F42">
        <w:rPr>
          <w:rFonts w:ascii="Times New Roman" w:hAnsi="Times New Roman" w:cs="Times New Roman"/>
          <w:b/>
          <w:sz w:val="24"/>
          <w:szCs w:val="24"/>
        </w:rPr>
        <w:t xml:space="preserve"> в разжигании межнациональной вражды</w:t>
      </w:r>
    </w:p>
    <w:p w:rsidR="004B4008" w:rsidRPr="00305F42" w:rsidRDefault="004B4008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26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05F42">
        <w:rPr>
          <w:lang w:val="ru-RU"/>
        </w:rPr>
        <w:t>24.01.2018г было возбуждено уголовное дело по факту разжигания межнациональной розни в публикациях преподавателя КГУСТА Темир Болотбека в соцсети фейсбук. В качестве адвоката ИМП рекомендовал привлечь адвоката Жыргала Бабаева, с которым ИМП сотрудничает на протяжении нескольких лет. Адвокат вступил в дело на этапе окончания следственных мероприятий, когда преподавателю уже было предъявлено обвинение по п.1 ст.299 УК КР «Возбуждение национальной (межэтнической), расовой, религиозной или межрегиональной вражды». В ходе следствия удалось исключить несколько эпизодов в материалах дела, в частности, преподавателя обвиняли</w:t>
      </w:r>
      <w:r w:rsidRPr="00305F42">
        <w:t> </w:t>
      </w:r>
      <w:r w:rsidRPr="00305F42">
        <w:rPr>
          <w:lang w:val="ru-RU"/>
        </w:rPr>
        <w:t xml:space="preserve">по нескольким публикациям, к которым должны были быть применены сроки давности преступления, поскольку они были опубликованы еще в 2013 году. В результате преподавателю вменяется разжигание розни в одном комментарии в фейсбуке. При поддержке Института была проведена психолого-лингвистическая экспертиза в ООО «Консалтинговая фирма «Колтунов и партнеры»», Россия, Нижний Новгород. В заключении экспертов было отмечено отсутствие в распространенных сведениях признаков призывов. Заключение было приобщено к материалам уголовного дело. Дело рассматривается в Первомайском районном суде. Институт мониторит судебное заседание и консультирует Темира Болотбека и Жыргал Бабаева. </w:t>
      </w:r>
    </w:p>
    <w:p w:rsidR="00305F42" w:rsidRPr="00305F42" w:rsidRDefault="00305F42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</w:p>
    <w:p w:rsidR="004F2426" w:rsidRPr="00305F42" w:rsidRDefault="004F2426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Уголовное дело </w:t>
      </w:r>
      <w:r w:rsidR="001B5619" w:rsidRPr="00305F42">
        <w:rPr>
          <w:rFonts w:ascii="Times New Roman" w:hAnsi="Times New Roman" w:cs="Times New Roman"/>
          <w:b/>
          <w:sz w:val="24"/>
          <w:szCs w:val="24"/>
        </w:rPr>
        <w:t xml:space="preserve">по обвинению </w:t>
      </w:r>
      <w:r w:rsidRPr="00305F42">
        <w:rPr>
          <w:rFonts w:ascii="Times New Roman" w:hAnsi="Times New Roman" w:cs="Times New Roman"/>
          <w:b/>
          <w:sz w:val="24"/>
          <w:szCs w:val="24"/>
        </w:rPr>
        <w:t xml:space="preserve">Муктарова </w:t>
      </w:r>
      <w:r w:rsidR="00D73AE2" w:rsidRPr="00305F42">
        <w:rPr>
          <w:rFonts w:ascii="Times New Roman" w:hAnsi="Times New Roman" w:cs="Times New Roman"/>
          <w:b/>
          <w:sz w:val="24"/>
          <w:szCs w:val="24"/>
        </w:rPr>
        <w:t>Нурбека</w:t>
      </w:r>
      <w:r w:rsidR="001B5619" w:rsidRPr="00305F42">
        <w:rPr>
          <w:rFonts w:ascii="Times New Roman" w:hAnsi="Times New Roman" w:cs="Times New Roman"/>
          <w:b/>
          <w:sz w:val="24"/>
          <w:szCs w:val="24"/>
        </w:rPr>
        <w:t xml:space="preserve"> в разжигании межнациональной вражды </w:t>
      </w:r>
    </w:p>
    <w:p w:rsidR="001B5619" w:rsidRPr="00305F42" w:rsidRDefault="001B5619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F2426" w:rsidRPr="00305F42" w:rsidRDefault="004F2426" w:rsidP="004B40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F42">
        <w:rPr>
          <w:rFonts w:ascii="Times New Roman" w:hAnsi="Times New Roman" w:cs="Times New Roman"/>
          <w:sz w:val="24"/>
          <w:szCs w:val="24"/>
        </w:rPr>
        <w:t xml:space="preserve">Приговорами Первомайского районного суда г. Бишкек от 5 октября 2017 года и судебной коллегии по уголовным делам и делам об административных правонарушениях Бишкекского городского суда от 1 ноября 2017 года Муктаров Нурбек признан виновным в совершении пр.пр.ст.299 ч.1 УК КР, с назначением ему наказания в виде лишения свободы сроком на 4 (четыре) года, с отбыванием наказания в исправительной колонии усиленного режима.  20 мая 2017 года интернет пользователь Алимбаев Ш. опубликовал </w:t>
      </w:r>
      <w:r w:rsidR="00D73AE2" w:rsidRPr="00305F42">
        <w:rPr>
          <w:rFonts w:ascii="Times New Roman" w:hAnsi="Times New Roman" w:cs="Times New Roman"/>
          <w:sz w:val="24"/>
          <w:szCs w:val="24"/>
        </w:rPr>
        <w:t xml:space="preserve">на своей </w:t>
      </w:r>
      <w:r w:rsidRPr="00305F42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="00D73AE2" w:rsidRPr="00305F42">
        <w:rPr>
          <w:rFonts w:ascii="Times New Roman" w:hAnsi="Times New Roman" w:cs="Times New Roman"/>
          <w:sz w:val="24"/>
          <w:szCs w:val="24"/>
        </w:rPr>
        <w:t xml:space="preserve">пост </w:t>
      </w:r>
      <w:r w:rsidR="00A66F9F" w:rsidRPr="00305F42">
        <w:rPr>
          <w:rFonts w:ascii="Times New Roman" w:hAnsi="Times New Roman" w:cs="Times New Roman"/>
          <w:sz w:val="24"/>
          <w:szCs w:val="24"/>
        </w:rPr>
        <w:t>об инциденте,</w:t>
      </w:r>
      <w:r w:rsidR="00D73AE2" w:rsidRPr="00305F42">
        <w:rPr>
          <w:rFonts w:ascii="Times New Roman" w:hAnsi="Times New Roman" w:cs="Times New Roman"/>
          <w:sz w:val="24"/>
          <w:szCs w:val="24"/>
        </w:rPr>
        <w:t xml:space="preserve"> произошедшем в одном из регионов страны, </w:t>
      </w:r>
      <w:r w:rsidRPr="00305F42">
        <w:rPr>
          <w:rFonts w:ascii="Times New Roman" w:hAnsi="Times New Roman" w:cs="Times New Roman"/>
          <w:sz w:val="24"/>
          <w:szCs w:val="24"/>
        </w:rPr>
        <w:t xml:space="preserve">на </w:t>
      </w:r>
      <w:r w:rsidR="0058092C" w:rsidRPr="00305F42">
        <w:rPr>
          <w:rFonts w:ascii="Times New Roman" w:hAnsi="Times New Roman" w:cs="Times New Roman"/>
          <w:sz w:val="24"/>
          <w:szCs w:val="24"/>
        </w:rPr>
        <w:t>который Муктаров</w:t>
      </w:r>
      <w:r w:rsidRPr="00305F42">
        <w:rPr>
          <w:rFonts w:ascii="Times New Roman" w:hAnsi="Times New Roman" w:cs="Times New Roman"/>
          <w:sz w:val="24"/>
          <w:szCs w:val="24"/>
        </w:rPr>
        <w:t xml:space="preserve"> Н. дал комментарий</w:t>
      </w:r>
      <w:r w:rsidR="0058092C" w:rsidRPr="00305F42">
        <w:rPr>
          <w:rFonts w:ascii="Times New Roman" w:hAnsi="Times New Roman" w:cs="Times New Roman"/>
          <w:sz w:val="24"/>
          <w:szCs w:val="24"/>
        </w:rPr>
        <w:t>. Данный комментарий послужил основанием для возбуждения уголовного дела по ст.299 УК КР «</w:t>
      </w:r>
      <w:r w:rsidR="00A66F9F" w:rsidRPr="00305F42">
        <w:rPr>
          <w:rFonts w:ascii="Times New Roman" w:hAnsi="Times New Roman" w:cs="Times New Roman"/>
          <w:sz w:val="24"/>
          <w:szCs w:val="24"/>
        </w:rPr>
        <w:t xml:space="preserve">Возбуждение национальной (межэтнической), расовой, религиозной или межрегиональной вражды». </w:t>
      </w:r>
      <w:r w:rsidRPr="00305F42">
        <w:rPr>
          <w:rFonts w:ascii="Times New Roman" w:hAnsi="Times New Roman" w:cs="Times New Roman"/>
          <w:sz w:val="24"/>
          <w:szCs w:val="24"/>
          <w:lang w:val="ky-KG"/>
        </w:rPr>
        <w:t xml:space="preserve">По данному делу адвокатом Алагушевым А. подана надзорная жалоба в Верховный суд Кыргызской республики. 3.10.2018г. - </w:t>
      </w:r>
      <w:r w:rsidRPr="00305F42">
        <w:rPr>
          <w:rFonts w:ascii="Times New Roman" w:hAnsi="Times New Roman" w:cs="Times New Roman"/>
          <w:sz w:val="24"/>
          <w:szCs w:val="24"/>
        </w:rPr>
        <w:t xml:space="preserve">в Верховном суде КР рассматривалась надзорная жалоба. </w:t>
      </w:r>
      <w:r w:rsidR="00A66F9F" w:rsidRPr="00305F42">
        <w:rPr>
          <w:rFonts w:ascii="Times New Roman" w:hAnsi="Times New Roman" w:cs="Times New Roman"/>
          <w:b/>
          <w:sz w:val="24"/>
          <w:szCs w:val="24"/>
        </w:rPr>
        <w:t>17.10.2018 года приговор</w:t>
      </w:r>
      <w:r w:rsidRPr="00305F42">
        <w:rPr>
          <w:rFonts w:ascii="Times New Roman" w:hAnsi="Times New Roman" w:cs="Times New Roman"/>
          <w:b/>
          <w:sz w:val="24"/>
          <w:szCs w:val="24"/>
        </w:rPr>
        <w:t xml:space="preserve"> первой и второй инстанции Верхо</w:t>
      </w:r>
      <w:r w:rsidR="00A66F9F" w:rsidRPr="00305F42">
        <w:rPr>
          <w:rFonts w:ascii="Times New Roman" w:hAnsi="Times New Roman" w:cs="Times New Roman"/>
          <w:b/>
          <w:sz w:val="24"/>
          <w:szCs w:val="24"/>
        </w:rPr>
        <w:t>в</w:t>
      </w:r>
      <w:r w:rsidRPr="00305F42">
        <w:rPr>
          <w:rFonts w:ascii="Times New Roman" w:hAnsi="Times New Roman" w:cs="Times New Roman"/>
          <w:b/>
          <w:sz w:val="24"/>
          <w:szCs w:val="24"/>
        </w:rPr>
        <w:t>ным судом КР отменены. Дело направлено в Первомайский районный суд г. Бишкек</w:t>
      </w:r>
      <w:r w:rsidR="00A66F9F" w:rsidRPr="00305F42">
        <w:rPr>
          <w:rFonts w:ascii="Times New Roman" w:hAnsi="Times New Roman" w:cs="Times New Roman"/>
          <w:b/>
          <w:sz w:val="24"/>
          <w:szCs w:val="24"/>
        </w:rPr>
        <w:t xml:space="preserve"> на новое рассмотрение</w:t>
      </w:r>
      <w:r w:rsidRPr="00305F42">
        <w:rPr>
          <w:rFonts w:ascii="Times New Roman" w:hAnsi="Times New Roman" w:cs="Times New Roman"/>
          <w:b/>
          <w:sz w:val="24"/>
          <w:szCs w:val="24"/>
        </w:rPr>
        <w:t>.</w:t>
      </w:r>
    </w:p>
    <w:p w:rsidR="004F2426" w:rsidRPr="00305F42" w:rsidRDefault="004F2426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F2426" w:rsidRPr="00305F42" w:rsidRDefault="004F2426" w:rsidP="004B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426" w:rsidRPr="00305F42" w:rsidRDefault="004F2426" w:rsidP="004B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426" w:rsidRPr="00305F42" w:rsidRDefault="004F2426" w:rsidP="004B4008">
      <w:pPr>
        <w:spacing w:after="0"/>
      </w:pPr>
    </w:p>
    <w:p w:rsidR="004F2426" w:rsidRPr="00305F42" w:rsidRDefault="004F2426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2">
        <w:rPr>
          <w:rFonts w:ascii="Times New Roman" w:hAnsi="Times New Roman" w:cs="Times New Roman"/>
          <w:b/>
          <w:sz w:val="24"/>
          <w:szCs w:val="24"/>
        </w:rPr>
        <w:t>Работа по признанию неконституционной нормы позволяющей генпрокурору выступать в защиту чести президента</w:t>
      </w:r>
    </w:p>
    <w:p w:rsidR="005915AC" w:rsidRPr="00305F42" w:rsidRDefault="005915AC" w:rsidP="004B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305F42">
        <w:rPr>
          <w:lang w:val="ru-RU"/>
        </w:rPr>
        <w:t>Конституционная палата Верховного суда КР (</w:t>
      </w:r>
      <w:hyperlink r:id="rId8" w:history="1">
        <w:r w:rsidR="00F5343D" w:rsidRPr="00E55A10">
          <w:rPr>
            <w:rStyle w:val="Hyperlink1"/>
          </w:rPr>
          <w:t>http://constpalata.kg/wp-content/uploads/2018/10/82.-Dzholdoshalieva-B.-resh..pdf</w:t>
        </w:r>
      </w:hyperlink>
      <w:r w:rsidRPr="00305F42">
        <w:rPr>
          <w:lang w:val="ru-RU"/>
        </w:rPr>
        <w:t xml:space="preserve">) частично удовлетворила ходатайство общественных фондов «Институт Медиа Полиси» и «Правовая клиника «Адилет» о признании неконституционной статьи 4 Закона КР "О гарантиях деятельности президента Кыргызской Республики", в той мере в какой допускает защиту чести и достоинства Президента Кыргызской Республики и определение размера морального вреда Генеральным прокурором Кыргызской Республики без его согласия. </w:t>
      </w: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05F42">
        <w:rPr>
          <w:lang w:val="ru-RU"/>
        </w:rPr>
        <w:t>Несмотря на то, что это решение накладывает определенную персональную ответственность на Президента КР, особенно, что касается суммы моральной компенсации (теперь процедурно глава государства сам определяет и сам несет хотя бы моральную ответственность за иски в</w:t>
      </w:r>
      <w:r w:rsidR="00C934C2">
        <w:rPr>
          <w:lang w:val="ru-RU"/>
        </w:rPr>
        <w:t xml:space="preserve"> </w:t>
      </w:r>
      <w:r w:rsidRPr="00305F42">
        <w:rPr>
          <w:lang w:val="ru-RU"/>
        </w:rPr>
        <w:t>защиту его имени и суммы компенсаций), в решении не сказано, что особая защита противоречит судебной практике ЕСПЧ, доктрина допустимости более широкой критики в адрес публичного лица упомянута, но не оценена.</w:t>
      </w: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05F42">
        <w:rPr>
          <w:lang w:val="ru-RU"/>
        </w:rPr>
        <w:t>В целом, обязанность Генпрокурора выступать в защиту Президента, пусть и с его согласия, противоречит статье 104 Конституции КР, которая содержит исчерпывающий список полномочий генпрокуратуры.</w:t>
      </w: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05F42">
        <w:rPr>
          <w:lang w:val="ru-RU"/>
        </w:rPr>
        <w:t>Статья 104 Конституции КР гласит:</w:t>
      </w: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05F42">
        <w:rPr>
          <w:lang w:val="ru-RU"/>
        </w:rPr>
        <w:lastRenderedPageBreak/>
        <w:t>Прокуратура составляет единую систему, на которую возлагается:</w:t>
      </w: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05F42">
        <w:rPr>
          <w:lang w:val="ru-RU"/>
        </w:rPr>
        <w:t>1) надзор за точным и единообразным исполнением законов органами исполнительной власти, органами местного самоуправления, их должностными лицами;</w:t>
      </w: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05F42">
        <w:rPr>
          <w:lang w:val="ru-RU"/>
        </w:rPr>
        <w:t>2) надзор за соблюдением законов органами, осуществляющими оперативно-розыскную деятельность, следствие;</w:t>
      </w:r>
    </w:p>
    <w:p w:rsidR="004F2426" w:rsidRPr="00305F42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05F42">
        <w:rPr>
          <w:lang w:val="ru-RU"/>
        </w:rPr>
        <w:t>3) надзор за соблюдением законов при исполнении судебных решений по уголовным делам, а также при применении мер принудительного характера, связанных с ограничением личной свободы граждан;</w:t>
      </w:r>
    </w:p>
    <w:p w:rsidR="004F2426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305F42">
        <w:rPr>
          <w:lang w:val="ru-RU"/>
        </w:rPr>
        <w:t xml:space="preserve">4) представительство интересов гражданина или государства в суде в случаях, </w:t>
      </w:r>
      <w:r>
        <w:rPr>
          <w:lang w:val="ru-RU"/>
        </w:rPr>
        <w:t>определенных законом;</w:t>
      </w:r>
    </w:p>
    <w:p w:rsidR="004F2426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5) поддержание государственного обвинения в суде;</w:t>
      </w:r>
    </w:p>
    <w:p w:rsidR="004F2426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6) уголовное преследование должностных лиц государственных органов.</w:t>
      </w:r>
    </w:p>
    <w:p w:rsidR="004F2426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4F2426" w:rsidRDefault="004F2426" w:rsidP="004B4008">
      <w:pPr>
        <w:pStyle w:val="gmail-m-5268700981190482369gmail-msolistparagraph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Решение Конституционной палаты окончательное и обжалованию не подлежит, вступает в силу с момента провозглашения.</w:t>
      </w:r>
    </w:p>
    <w:p w:rsidR="00755C2A" w:rsidRDefault="00755C2A" w:rsidP="004B4008">
      <w:pPr>
        <w:spacing w:after="0"/>
      </w:pPr>
    </w:p>
    <w:sectPr w:rsidR="00755C2A" w:rsidSect="00DD6D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A7" w:rsidRDefault="004C0CA7" w:rsidP="00DD6D53">
      <w:pPr>
        <w:spacing w:after="0" w:line="240" w:lineRule="auto"/>
      </w:pPr>
      <w:r>
        <w:separator/>
      </w:r>
    </w:p>
  </w:endnote>
  <w:endnote w:type="continuationSeparator" w:id="0">
    <w:p w:rsidR="004C0CA7" w:rsidRDefault="004C0CA7" w:rsidP="00DD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A7" w:rsidRDefault="004C0CA7" w:rsidP="00DD6D53">
      <w:pPr>
        <w:spacing w:after="0" w:line="240" w:lineRule="auto"/>
      </w:pPr>
      <w:r>
        <w:separator/>
      </w:r>
    </w:p>
  </w:footnote>
  <w:footnote w:type="continuationSeparator" w:id="0">
    <w:p w:rsidR="004C0CA7" w:rsidRDefault="004C0CA7" w:rsidP="00DD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732A3"/>
    <w:multiLevelType w:val="hybridMultilevel"/>
    <w:tmpl w:val="8A10E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975C16"/>
    <w:multiLevelType w:val="hybridMultilevel"/>
    <w:tmpl w:val="024A1590"/>
    <w:lvl w:ilvl="0" w:tplc="51EE6CF8">
      <w:start w:val="1"/>
      <w:numFmt w:val="decimal"/>
      <w:lvlText w:val="%1-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C5"/>
    <w:rsid w:val="00071B1E"/>
    <w:rsid w:val="000B1082"/>
    <w:rsid w:val="000D7341"/>
    <w:rsid w:val="000D76EA"/>
    <w:rsid w:val="00124716"/>
    <w:rsid w:val="00193C45"/>
    <w:rsid w:val="001B1070"/>
    <w:rsid w:val="001B5619"/>
    <w:rsid w:val="001E478A"/>
    <w:rsid w:val="00207B54"/>
    <w:rsid w:val="00305F42"/>
    <w:rsid w:val="00311133"/>
    <w:rsid w:val="003447F2"/>
    <w:rsid w:val="003A1DC5"/>
    <w:rsid w:val="003C52FC"/>
    <w:rsid w:val="003E188C"/>
    <w:rsid w:val="004B4008"/>
    <w:rsid w:val="004C0CA7"/>
    <w:rsid w:val="004F2426"/>
    <w:rsid w:val="0052382F"/>
    <w:rsid w:val="0058092C"/>
    <w:rsid w:val="005915AC"/>
    <w:rsid w:val="00591B53"/>
    <w:rsid w:val="0059486C"/>
    <w:rsid w:val="005A5C6E"/>
    <w:rsid w:val="006129D6"/>
    <w:rsid w:val="006426A9"/>
    <w:rsid w:val="006B0736"/>
    <w:rsid w:val="006B26C5"/>
    <w:rsid w:val="00755C2A"/>
    <w:rsid w:val="00821D12"/>
    <w:rsid w:val="008755CF"/>
    <w:rsid w:val="008A589F"/>
    <w:rsid w:val="008E328F"/>
    <w:rsid w:val="009906E2"/>
    <w:rsid w:val="009E2B5A"/>
    <w:rsid w:val="00A055E3"/>
    <w:rsid w:val="00A26CC4"/>
    <w:rsid w:val="00A66F9F"/>
    <w:rsid w:val="00A71538"/>
    <w:rsid w:val="00AC39B5"/>
    <w:rsid w:val="00B1699D"/>
    <w:rsid w:val="00B3284F"/>
    <w:rsid w:val="00B35724"/>
    <w:rsid w:val="00B56005"/>
    <w:rsid w:val="00BE4244"/>
    <w:rsid w:val="00BF20AF"/>
    <w:rsid w:val="00BF5B61"/>
    <w:rsid w:val="00C767EF"/>
    <w:rsid w:val="00C934C2"/>
    <w:rsid w:val="00CD022C"/>
    <w:rsid w:val="00CE1C42"/>
    <w:rsid w:val="00D04521"/>
    <w:rsid w:val="00D42A35"/>
    <w:rsid w:val="00D73AE2"/>
    <w:rsid w:val="00DD6D53"/>
    <w:rsid w:val="00DE4633"/>
    <w:rsid w:val="00E420A7"/>
    <w:rsid w:val="00E84673"/>
    <w:rsid w:val="00F13D4C"/>
    <w:rsid w:val="00F1495A"/>
    <w:rsid w:val="00F35E7D"/>
    <w:rsid w:val="00F5343D"/>
    <w:rsid w:val="00F75C5E"/>
    <w:rsid w:val="00F943A8"/>
    <w:rsid w:val="00FA0DD2"/>
    <w:rsid w:val="00F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FF75"/>
  <w15:chartTrackingRefBased/>
  <w15:docId w15:val="{7B1A09B3-6016-45E1-B45B-1FC741A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26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mail-m-5268700981190482369gmail-msolistparagraph">
    <w:name w:val="gmail-m_-5268700981190482369gmail-msolistparagraph"/>
    <w:basedOn w:val="a"/>
    <w:rsid w:val="004F24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DD6D5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53"/>
    <w:rPr>
      <w:rFonts w:ascii="Calibri" w:eastAsia="Times New Roman" w:hAnsi="Calibri" w:cs="Times New Roman"/>
      <w:sz w:val="20"/>
      <w:szCs w:val="20"/>
      <w:lang w:val="ru-RU"/>
    </w:rPr>
  </w:style>
  <w:style w:type="character" w:styleId="a6">
    <w:name w:val="footnote reference"/>
    <w:uiPriority w:val="99"/>
    <w:semiHidden/>
    <w:unhideWhenUsed/>
    <w:rsid w:val="00DD6D53"/>
    <w:rPr>
      <w:vertAlign w:val="superscript"/>
    </w:rPr>
  </w:style>
  <w:style w:type="character" w:customStyle="1" w:styleId="Hyperlink1">
    <w:name w:val="Hyperlink.1"/>
    <w:basedOn w:val="a0"/>
    <w:rsid w:val="00F5343D"/>
    <w:rPr>
      <w:color w:val="0563C1"/>
      <w:sz w:val="24"/>
      <w:szCs w:val="24"/>
      <w:u w:val="single" w:color="0563C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palata.kg/wp-content/uploads/2018/10/82.-Dzholdoshalieva-B.-resh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rgana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2020-01-09T09:47:00Z</dcterms:created>
  <dcterms:modified xsi:type="dcterms:W3CDTF">2020-01-10T05:27:00Z</dcterms:modified>
</cp:coreProperties>
</file>